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278"/>
        <w:gridCol w:w="2070"/>
        <w:gridCol w:w="1980"/>
        <w:gridCol w:w="2340"/>
        <w:gridCol w:w="2160"/>
        <w:gridCol w:w="1080"/>
      </w:tblGrid>
      <w:tr w:rsidR="007E5C87" w:rsidTr="00017A36">
        <w:tc>
          <w:tcPr>
            <w:tcW w:w="10908" w:type="dxa"/>
            <w:gridSpan w:val="6"/>
          </w:tcPr>
          <w:p w:rsidR="007E5C87" w:rsidRPr="00C6363D" w:rsidRDefault="007E5C87" w:rsidP="00BD2E76">
            <w:pPr>
              <w:jc w:val="center"/>
              <w:rPr>
                <w:rFonts w:ascii="Arial Narrow" w:hAnsi="Arial Narrow"/>
                <w:b/>
                <w:sz w:val="28"/>
                <w:szCs w:val="28"/>
              </w:rPr>
            </w:pPr>
            <w:r w:rsidRPr="00C6363D">
              <w:rPr>
                <w:rFonts w:ascii="Arial Narrow" w:hAnsi="Arial Narrow"/>
                <w:b/>
                <w:sz w:val="28"/>
                <w:szCs w:val="28"/>
              </w:rPr>
              <w:t>Website Rubric</w:t>
            </w:r>
          </w:p>
        </w:tc>
      </w:tr>
      <w:tr w:rsidR="007E5C87" w:rsidTr="00017A36">
        <w:tc>
          <w:tcPr>
            <w:tcW w:w="10908" w:type="dxa"/>
            <w:gridSpan w:val="6"/>
          </w:tcPr>
          <w:p w:rsidR="007E5C87" w:rsidRDefault="007E5C87" w:rsidP="0061245E">
            <w:pPr>
              <w:jc w:val="center"/>
              <w:rPr>
                <w:rFonts w:ascii="Arial Narrow" w:hAnsi="Arial Narrow"/>
                <w:b/>
                <w:sz w:val="20"/>
                <w:szCs w:val="20"/>
              </w:rPr>
            </w:pPr>
            <w:r w:rsidRPr="00C6363D">
              <w:rPr>
                <w:rFonts w:ascii="Arial Narrow" w:hAnsi="Arial Narrow"/>
                <w:b/>
                <w:sz w:val="20"/>
                <w:szCs w:val="20"/>
              </w:rPr>
              <w:t xml:space="preserve">Website URL: </w:t>
            </w:r>
            <w:hyperlink r:id="rId7" w:history="1">
              <w:r w:rsidR="00E94138" w:rsidRPr="003755D2">
                <w:rPr>
                  <w:rStyle w:val="Hyperlink"/>
                  <w:rFonts w:ascii="Arial Narrow" w:hAnsi="Arial Narrow"/>
                  <w:b/>
                  <w:sz w:val="20"/>
                  <w:szCs w:val="20"/>
                </w:rPr>
                <w:t>http://www.edutopia.org</w:t>
              </w:r>
            </w:hyperlink>
          </w:p>
          <w:p w:rsidR="00273DD7" w:rsidRPr="00C6363D" w:rsidRDefault="00273DD7" w:rsidP="0061245E">
            <w:pPr>
              <w:jc w:val="center"/>
              <w:rPr>
                <w:rFonts w:ascii="Arial Narrow" w:hAnsi="Arial Narrow"/>
                <w:b/>
                <w:sz w:val="20"/>
                <w:szCs w:val="20"/>
              </w:rPr>
            </w:pPr>
          </w:p>
        </w:tc>
      </w:tr>
      <w:tr w:rsidR="00BD2E76" w:rsidTr="00434B41">
        <w:tc>
          <w:tcPr>
            <w:tcW w:w="1278" w:type="dxa"/>
          </w:tcPr>
          <w:p w:rsidR="00BD2E76" w:rsidRPr="00486821" w:rsidRDefault="00BD2E76" w:rsidP="003F4043">
            <w:pPr>
              <w:jc w:val="center"/>
              <w:rPr>
                <w:b/>
                <w:sz w:val="20"/>
                <w:szCs w:val="20"/>
              </w:rPr>
            </w:pPr>
          </w:p>
          <w:p w:rsidR="00486821" w:rsidRPr="00486821" w:rsidRDefault="00486821" w:rsidP="00486821">
            <w:pPr>
              <w:rPr>
                <w:b/>
                <w:sz w:val="20"/>
                <w:szCs w:val="20"/>
              </w:rPr>
            </w:pPr>
          </w:p>
        </w:tc>
        <w:tc>
          <w:tcPr>
            <w:tcW w:w="2070" w:type="dxa"/>
          </w:tcPr>
          <w:p w:rsidR="00BD2E76" w:rsidRPr="00C6363D" w:rsidRDefault="00BD2E76" w:rsidP="00017A36">
            <w:pPr>
              <w:rPr>
                <w:rFonts w:ascii="Arial Narrow" w:hAnsi="Arial Narrow"/>
                <w:b/>
                <w:sz w:val="20"/>
                <w:szCs w:val="20"/>
              </w:rPr>
            </w:pPr>
          </w:p>
        </w:tc>
        <w:tc>
          <w:tcPr>
            <w:tcW w:w="1980" w:type="dxa"/>
          </w:tcPr>
          <w:p w:rsidR="00BD2E76" w:rsidRPr="00C6363D" w:rsidRDefault="00BD2E76" w:rsidP="003F4043">
            <w:pPr>
              <w:jc w:val="center"/>
              <w:rPr>
                <w:rFonts w:ascii="Arial Narrow" w:hAnsi="Arial Narrow"/>
                <w:b/>
                <w:sz w:val="20"/>
                <w:szCs w:val="20"/>
              </w:rPr>
            </w:pPr>
            <w:r w:rsidRPr="00C6363D">
              <w:rPr>
                <w:rFonts w:ascii="Arial Narrow" w:hAnsi="Arial Narrow"/>
                <w:b/>
                <w:sz w:val="20"/>
                <w:szCs w:val="20"/>
              </w:rPr>
              <w:t>Needs Improvement</w:t>
            </w:r>
          </w:p>
        </w:tc>
        <w:tc>
          <w:tcPr>
            <w:tcW w:w="2340" w:type="dxa"/>
          </w:tcPr>
          <w:p w:rsidR="00BD2E76" w:rsidRPr="00C6363D" w:rsidRDefault="00BD2E76" w:rsidP="003F4043">
            <w:pPr>
              <w:jc w:val="center"/>
              <w:rPr>
                <w:rFonts w:ascii="Arial Narrow" w:hAnsi="Arial Narrow"/>
                <w:b/>
                <w:sz w:val="20"/>
                <w:szCs w:val="20"/>
              </w:rPr>
            </w:pPr>
            <w:r w:rsidRPr="00C6363D">
              <w:rPr>
                <w:rFonts w:ascii="Arial Narrow" w:hAnsi="Arial Narrow"/>
                <w:b/>
                <w:sz w:val="20"/>
                <w:szCs w:val="20"/>
              </w:rPr>
              <w:t>Satisfactory</w:t>
            </w:r>
          </w:p>
        </w:tc>
        <w:tc>
          <w:tcPr>
            <w:tcW w:w="2160" w:type="dxa"/>
          </w:tcPr>
          <w:p w:rsidR="00BD2E76" w:rsidRPr="00C6363D" w:rsidRDefault="00BD2E76" w:rsidP="003F4043">
            <w:pPr>
              <w:jc w:val="center"/>
              <w:rPr>
                <w:rFonts w:ascii="Arial Narrow" w:hAnsi="Arial Narrow"/>
                <w:b/>
                <w:sz w:val="20"/>
                <w:szCs w:val="20"/>
              </w:rPr>
            </w:pPr>
            <w:r w:rsidRPr="00C6363D">
              <w:rPr>
                <w:rFonts w:ascii="Arial Narrow" w:hAnsi="Arial Narrow"/>
                <w:b/>
                <w:sz w:val="20"/>
                <w:szCs w:val="20"/>
              </w:rPr>
              <w:t>Excellent</w:t>
            </w:r>
          </w:p>
        </w:tc>
        <w:tc>
          <w:tcPr>
            <w:tcW w:w="1080" w:type="dxa"/>
          </w:tcPr>
          <w:p w:rsidR="00BD2E76" w:rsidRPr="00486821" w:rsidRDefault="00BD2E76" w:rsidP="00BD2E76">
            <w:pPr>
              <w:jc w:val="center"/>
              <w:rPr>
                <w:b/>
                <w:sz w:val="20"/>
                <w:szCs w:val="20"/>
              </w:rPr>
            </w:pPr>
            <w:r w:rsidRPr="00486821">
              <w:rPr>
                <w:b/>
                <w:sz w:val="20"/>
                <w:szCs w:val="20"/>
              </w:rPr>
              <w:t>Total Pts.</w:t>
            </w:r>
          </w:p>
          <w:p w:rsidR="00BD2E76" w:rsidRPr="00486821" w:rsidRDefault="00BD2E76" w:rsidP="00BD2E76">
            <w:pPr>
              <w:jc w:val="center"/>
              <w:rPr>
                <w:b/>
                <w:sz w:val="20"/>
                <w:szCs w:val="20"/>
              </w:rPr>
            </w:pPr>
            <w:r w:rsidRPr="00486821">
              <w:rPr>
                <w:b/>
                <w:sz w:val="20"/>
                <w:szCs w:val="20"/>
              </w:rPr>
              <w:t>Possible</w:t>
            </w:r>
          </w:p>
        </w:tc>
      </w:tr>
      <w:tr w:rsidR="00BD2E76" w:rsidTr="00434B41">
        <w:tc>
          <w:tcPr>
            <w:tcW w:w="1278" w:type="dxa"/>
          </w:tcPr>
          <w:p w:rsidR="00BD2E76" w:rsidRPr="00486821" w:rsidRDefault="00BD2E76" w:rsidP="003F4043">
            <w:pPr>
              <w:jc w:val="center"/>
              <w:rPr>
                <w:b/>
                <w:sz w:val="20"/>
                <w:szCs w:val="20"/>
              </w:rPr>
            </w:pPr>
            <w:r w:rsidRPr="00486821">
              <w:rPr>
                <w:b/>
                <w:sz w:val="20"/>
                <w:szCs w:val="20"/>
              </w:rPr>
              <w:t>Authority</w:t>
            </w: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p w:rsidR="00BD2E76" w:rsidRPr="00486821" w:rsidRDefault="00BD2E76" w:rsidP="002D0BC2">
            <w:pPr>
              <w:jc w:val="center"/>
              <w:rPr>
                <w:b/>
                <w:sz w:val="20"/>
                <w:szCs w:val="20"/>
              </w:rPr>
            </w:pPr>
          </w:p>
        </w:tc>
        <w:tc>
          <w:tcPr>
            <w:tcW w:w="2070" w:type="dxa"/>
          </w:tcPr>
          <w:p w:rsidR="00BD2E76" w:rsidRPr="00C6363D" w:rsidRDefault="00BD2E76" w:rsidP="003F4043">
            <w:pPr>
              <w:rPr>
                <w:rFonts w:ascii="Arial Narrow" w:hAnsi="Arial Narrow"/>
                <w:sz w:val="20"/>
                <w:szCs w:val="20"/>
              </w:rPr>
            </w:pPr>
            <w:r w:rsidRPr="00C6363D">
              <w:rPr>
                <w:rFonts w:ascii="Arial Narrow" w:hAnsi="Arial Narrow"/>
                <w:sz w:val="20"/>
                <w:szCs w:val="20"/>
              </w:rPr>
              <w:t>Website does not specify professional expertise.</w:t>
            </w:r>
          </w:p>
          <w:p w:rsidR="00BD2E76" w:rsidRPr="00C6363D" w:rsidRDefault="00BD2E76" w:rsidP="003F4043">
            <w:pPr>
              <w:rPr>
                <w:rFonts w:ascii="Arial Narrow" w:hAnsi="Arial Narrow"/>
                <w:sz w:val="20"/>
                <w:szCs w:val="20"/>
              </w:rPr>
            </w:pPr>
          </w:p>
          <w:p w:rsidR="00BD2E76" w:rsidRPr="00C6363D" w:rsidRDefault="00BD2E76" w:rsidP="003F4043">
            <w:pPr>
              <w:rPr>
                <w:rFonts w:ascii="Arial Narrow" w:hAnsi="Arial Narrow"/>
                <w:sz w:val="20"/>
                <w:szCs w:val="20"/>
              </w:rPr>
            </w:pPr>
          </w:p>
          <w:p w:rsidR="002D0BC2" w:rsidRPr="00C6363D" w:rsidRDefault="00BD2E76" w:rsidP="003F4043">
            <w:pPr>
              <w:rPr>
                <w:rFonts w:ascii="Arial Narrow" w:hAnsi="Arial Narrow"/>
                <w:sz w:val="20"/>
                <w:szCs w:val="20"/>
              </w:rPr>
            </w:pPr>
            <w:r w:rsidRPr="00C6363D">
              <w:rPr>
                <w:rFonts w:ascii="Arial Narrow" w:hAnsi="Arial Narrow"/>
                <w:sz w:val="20"/>
                <w:szCs w:val="20"/>
              </w:rPr>
              <w:t xml:space="preserve">                                     </w:t>
            </w:r>
          </w:p>
          <w:p w:rsidR="002D0BC2" w:rsidRPr="00C6363D" w:rsidRDefault="002D0BC2" w:rsidP="003F4043">
            <w:pPr>
              <w:rPr>
                <w:rFonts w:ascii="Arial Narrow" w:hAnsi="Arial Narrow"/>
                <w:sz w:val="20"/>
                <w:szCs w:val="20"/>
              </w:rPr>
            </w:pPr>
          </w:p>
          <w:p w:rsidR="00E94138" w:rsidRDefault="00E94138" w:rsidP="003F4043">
            <w:pPr>
              <w:rPr>
                <w:rFonts w:ascii="Arial Narrow" w:hAnsi="Arial Narrow"/>
                <w:sz w:val="20"/>
                <w:szCs w:val="20"/>
              </w:rPr>
            </w:pPr>
          </w:p>
          <w:p w:rsidR="00E94138" w:rsidRDefault="00E94138" w:rsidP="003F4043">
            <w:pPr>
              <w:rPr>
                <w:rFonts w:ascii="Arial Narrow" w:hAnsi="Arial Narrow"/>
                <w:sz w:val="20"/>
                <w:szCs w:val="20"/>
              </w:rPr>
            </w:pPr>
          </w:p>
          <w:p w:rsidR="00BD2E76" w:rsidRPr="00C6363D" w:rsidRDefault="00BD2E76" w:rsidP="003F4043">
            <w:pPr>
              <w:rPr>
                <w:rFonts w:ascii="Arial Narrow" w:hAnsi="Arial Narrow"/>
                <w:sz w:val="20"/>
                <w:szCs w:val="20"/>
              </w:rPr>
            </w:pPr>
            <w:r w:rsidRPr="00C6363D">
              <w:rPr>
                <w:rFonts w:ascii="Arial Narrow" w:hAnsi="Arial Narrow"/>
                <w:sz w:val="20"/>
                <w:szCs w:val="20"/>
              </w:rPr>
              <w:t>0</w:t>
            </w:r>
            <w:r w:rsidR="002D0BC2" w:rsidRPr="00C6363D">
              <w:rPr>
                <w:rFonts w:ascii="Arial Narrow" w:hAnsi="Arial Narrow"/>
                <w:sz w:val="20"/>
                <w:szCs w:val="20"/>
              </w:rPr>
              <w:t xml:space="preserve"> pts.</w:t>
            </w:r>
          </w:p>
        </w:tc>
        <w:tc>
          <w:tcPr>
            <w:tcW w:w="1980" w:type="dxa"/>
          </w:tcPr>
          <w:p w:rsidR="002D0BC2" w:rsidRPr="00C6363D" w:rsidRDefault="00BD2E76" w:rsidP="00E17664">
            <w:pPr>
              <w:rPr>
                <w:rFonts w:ascii="Arial Narrow" w:hAnsi="Arial Narrow"/>
                <w:sz w:val="20"/>
                <w:szCs w:val="20"/>
              </w:rPr>
            </w:pPr>
            <w:r w:rsidRPr="00C6363D">
              <w:rPr>
                <w:rFonts w:ascii="Arial Narrow" w:hAnsi="Arial Narrow"/>
                <w:sz w:val="20"/>
                <w:szCs w:val="20"/>
              </w:rPr>
              <w:t xml:space="preserve">Website has affirmation of 1-2 professionals but is not easily found and not stated as a specific expertise.     </w:t>
            </w:r>
          </w:p>
          <w:p w:rsidR="002D0BC2" w:rsidRPr="00C6363D" w:rsidRDefault="002D0BC2" w:rsidP="00E17664">
            <w:pPr>
              <w:rPr>
                <w:rFonts w:ascii="Arial Narrow" w:hAnsi="Arial Narrow"/>
                <w:sz w:val="20"/>
                <w:szCs w:val="20"/>
              </w:rPr>
            </w:pPr>
          </w:p>
          <w:p w:rsidR="002D0BC2" w:rsidRPr="00C6363D" w:rsidRDefault="002D0BC2" w:rsidP="00E17664">
            <w:pPr>
              <w:rPr>
                <w:rFonts w:ascii="Arial Narrow" w:hAnsi="Arial Narrow"/>
                <w:sz w:val="20"/>
                <w:szCs w:val="20"/>
              </w:rPr>
            </w:pPr>
          </w:p>
          <w:p w:rsidR="00E94138" w:rsidRDefault="00E94138" w:rsidP="00E17664">
            <w:pPr>
              <w:rPr>
                <w:rFonts w:ascii="Arial Narrow" w:hAnsi="Arial Narrow"/>
                <w:sz w:val="20"/>
                <w:szCs w:val="20"/>
              </w:rPr>
            </w:pPr>
          </w:p>
          <w:p w:rsidR="00BD2E76" w:rsidRPr="00C6363D" w:rsidRDefault="00BD2E76" w:rsidP="00E17664">
            <w:pPr>
              <w:rPr>
                <w:rFonts w:ascii="Arial Narrow" w:hAnsi="Arial Narrow"/>
                <w:sz w:val="20"/>
                <w:szCs w:val="20"/>
              </w:rPr>
            </w:pPr>
            <w:r w:rsidRPr="00C6363D">
              <w:rPr>
                <w:rFonts w:ascii="Arial Narrow" w:hAnsi="Arial Narrow"/>
                <w:sz w:val="20"/>
                <w:szCs w:val="20"/>
              </w:rPr>
              <w:t>2</w:t>
            </w:r>
            <w:r w:rsidR="002D0BC2" w:rsidRPr="00C6363D">
              <w:rPr>
                <w:rFonts w:ascii="Arial Narrow" w:hAnsi="Arial Narrow"/>
                <w:sz w:val="20"/>
                <w:szCs w:val="20"/>
              </w:rPr>
              <w:t xml:space="preserve"> pts.</w:t>
            </w:r>
          </w:p>
        </w:tc>
        <w:tc>
          <w:tcPr>
            <w:tcW w:w="2340" w:type="dxa"/>
          </w:tcPr>
          <w:p w:rsidR="002641D2" w:rsidRPr="00486821" w:rsidRDefault="002641D2" w:rsidP="002641D2">
            <w:pPr>
              <w:rPr>
                <w:sz w:val="20"/>
                <w:szCs w:val="20"/>
              </w:rPr>
            </w:pPr>
            <w:r w:rsidRPr="00486821">
              <w:rPr>
                <w:sz w:val="20"/>
                <w:szCs w:val="20"/>
              </w:rPr>
              <w:t>Website has easy to find affirmations of 1-2 professionals and their expertise.</w:t>
            </w:r>
          </w:p>
          <w:p w:rsidR="002641D2" w:rsidRPr="00486821" w:rsidRDefault="002641D2" w:rsidP="002641D2">
            <w:pPr>
              <w:rPr>
                <w:sz w:val="20"/>
                <w:szCs w:val="20"/>
              </w:rPr>
            </w:pPr>
          </w:p>
          <w:p w:rsidR="002641D2" w:rsidRPr="00486821" w:rsidRDefault="002641D2" w:rsidP="002641D2">
            <w:pPr>
              <w:rPr>
                <w:sz w:val="20"/>
                <w:szCs w:val="20"/>
              </w:rPr>
            </w:pPr>
            <w:r w:rsidRPr="00486821">
              <w:rPr>
                <w:sz w:val="20"/>
                <w:szCs w:val="20"/>
              </w:rPr>
              <w:t xml:space="preserve">                                    </w:t>
            </w:r>
          </w:p>
          <w:p w:rsidR="002641D2" w:rsidRPr="00486821" w:rsidRDefault="002641D2" w:rsidP="002641D2">
            <w:pPr>
              <w:rPr>
                <w:sz w:val="20"/>
                <w:szCs w:val="20"/>
              </w:rPr>
            </w:pPr>
          </w:p>
          <w:p w:rsidR="002D0BC2" w:rsidRPr="00C6363D" w:rsidRDefault="002641D2" w:rsidP="002641D2">
            <w:pPr>
              <w:rPr>
                <w:rFonts w:ascii="Arial Narrow" w:hAnsi="Arial Narrow"/>
                <w:sz w:val="20"/>
                <w:szCs w:val="20"/>
              </w:rPr>
            </w:pPr>
            <w:r w:rsidRPr="00486821">
              <w:rPr>
                <w:sz w:val="20"/>
                <w:szCs w:val="20"/>
              </w:rPr>
              <w:t>4 pts.</w:t>
            </w:r>
          </w:p>
        </w:tc>
        <w:tc>
          <w:tcPr>
            <w:tcW w:w="2160" w:type="dxa"/>
            <w:shd w:val="clear" w:color="auto" w:fill="D6E3BC" w:themeFill="accent3" w:themeFillTint="66"/>
          </w:tcPr>
          <w:p w:rsidR="0061245E" w:rsidRDefault="00BD2E76" w:rsidP="003F4043">
            <w:pPr>
              <w:rPr>
                <w:rFonts w:ascii="Arial Narrow" w:hAnsi="Arial Narrow"/>
                <w:sz w:val="20"/>
                <w:szCs w:val="20"/>
              </w:rPr>
            </w:pPr>
            <w:r w:rsidRPr="00C6363D">
              <w:rPr>
                <w:rFonts w:ascii="Arial Narrow" w:hAnsi="Arial Narrow"/>
                <w:sz w:val="20"/>
                <w:szCs w:val="20"/>
              </w:rPr>
              <w:t xml:space="preserve">Website has easy to find documented affirmations of multiple (3 or more) professionals and their expertise.          </w:t>
            </w:r>
          </w:p>
          <w:p w:rsidR="0061245E" w:rsidRDefault="0061245E" w:rsidP="003F4043">
            <w:pPr>
              <w:rPr>
                <w:rFonts w:ascii="Arial Narrow" w:hAnsi="Arial Narrow"/>
                <w:sz w:val="20"/>
                <w:szCs w:val="20"/>
              </w:rPr>
            </w:pPr>
          </w:p>
          <w:p w:rsidR="00E94138" w:rsidRDefault="00E94138" w:rsidP="003F4043">
            <w:pPr>
              <w:rPr>
                <w:rFonts w:ascii="Arial Narrow" w:hAnsi="Arial Narrow"/>
                <w:sz w:val="20"/>
                <w:szCs w:val="20"/>
              </w:rPr>
            </w:pPr>
          </w:p>
          <w:p w:rsidR="00E94138" w:rsidRDefault="00E94138" w:rsidP="003F4043">
            <w:pPr>
              <w:rPr>
                <w:rFonts w:ascii="Arial Narrow" w:hAnsi="Arial Narrow"/>
                <w:sz w:val="20"/>
                <w:szCs w:val="20"/>
              </w:rPr>
            </w:pPr>
          </w:p>
          <w:p w:rsidR="00BD2E76" w:rsidRPr="00C6363D" w:rsidRDefault="00BD2E76" w:rsidP="003F4043">
            <w:pPr>
              <w:rPr>
                <w:rFonts w:ascii="Arial Narrow" w:hAnsi="Arial Narrow"/>
                <w:sz w:val="20"/>
                <w:szCs w:val="20"/>
              </w:rPr>
            </w:pPr>
            <w:r w:rsidRPr="00C6363D">
              <w:rPr>
                <w:rFonts w:ascii="Arial Narrow" w:hAnsi="Arial Narrow"/>
                <w:sz w:val="20"/>
                <w:szCs w:val="20"/>
              </w:rPr>
              <w:t>6</w:t>
            </w:r>
            <w:r w:rsidR="002D0BC2" w:rsidRPr="00C6363D">
              <w:rPr>
                <w:rFonts w:ascii="Arial Narrow" w:hAnsi="Arial Narrow"/>
                <w:sz w:val="20"/>
                <w:szCs w:val="20"/>
              </w:rPr>
              <w:t xml:space="preserve"> pts.</w:t>
            </w:r>
          </w:p>
        </w:tc>
        <w:tc>
          <w:tcPr>
            <w:tcW w:w="1080" w:type="dxa"/>
          </w:tcPr>
          <w:p w:rsidR="00BD2E76" w:rsidRPr="00486821" w:rsidRDefault="00BD2E76" w:rsidP="00BD2E76">
            <w:pPr>
              <w:jc w:val="center"/>
              <w:rPr>
                <w:sz w:val="20"/>
                <w:szCs w:val="20"/>
              </w:rPr>
            </w:pPr>
          </w:p>
          <w:p w:rsidR="00BD2E76" w:rsidRPr="00486821" w:rsidRDefault="00BD2E76" w:rsidP="00BD2E76">
            <w:pPr>
              <w:jc w:val="center"/>
              <w:rPr>
                <w:sz w:val="20"/>
                <w:szCs w:val="20"/>
              </w:rPr>
            </w:pPr>
          </w:p>
          <w:p w:rsidR="00BD2E76" w:rsidRPr="00486821" w:rsidRDefault="00BD2E76" w:rsidP="00BD2E76">
            <w:pPr>
              <w:jc w:val="center"/>
              <w:rPr>
                <w:sz w:val="20"/>
                <w:szCs w:val="20"/>
              </w:rPr>
            </w:pPr>
          </w:p>
          <w:p w:rsidR="00E94138" w:rsidRDefault="00E94138" w:rsidP="00BD2E76">
            <w:pPr>
              <w:jc w:val="center"/>
              <w:rPr>
                <w:sz w:val="20"/>
                <w:szCs w:val="20"/>
              </w:rPr>
            </w:pPr>
          </w:p>
          <w:p w:rsidR="00BD2E76" w:rsidRPr="00486821" w:rsidRDefault="00BD2E76" w:rsidP="00BD2E76">
            <w:pPr>
              <w:jc w:val="center"/>
              <w:rPr>
                <w:sz w:val="20"/>
                <w:szCs w:val="20"/>
              </w:rPr>
            </w:pPr>
            <w:r w:rsidRPr="00486821">
              <w:rPr>
                <w:sz w:val="20"/>
                <w:szCs w:val="20"/>
              </w:rPr>
              <w:t>6</w:t>
            </w:r>
          </w:p>
          <w:p w:rsidR="00BD2E76" w:rsidRPr="00486821" w:rsidRDefault="00BD2E76" w:rsidP="00BD2E76">
            <w:pPr>
              <w:jc w:val="center"/>
              <w:rPr>
                <w:sz w:val="20"/>
                <w:szCs w:val="20"/>
              </w:rPr>
            </w:pPr>
          </w:p>
        </w:tc>
      </w:tr>
      <w:tr w:rsidR="00BD2E76" w:rsidTr="00E94138">
        <w:tc>
          <w:tcPr>
            <w:tcW w:w="1278" w:type="dxa"/>
          </w:tcPr>
          <w:p w:rsidR="00BD2E76" w:rsidRPr="00486821" w:rsidRDefault="00BD2E76" w:rsidP="003F4043">
            <w:pPr>
              <w:jc w:val="center"/>
              <w:rPr>
                <w:b/>
                <w:sz w:val="20"/>
                <w:szCs w:val="20"/>
              </w:rPr>
            </w:pPr>
            <w:r w:rsidRPr="00486821">
              <w:rPr>
                <w:b/>
                <w:sz w:val="20"/>
                <w:szCs w:val="20"/>
              </w:rPr>
              <w:t>Accuracy</w:t>
            </w: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tc>
        <w:tc>
          <w:tcPr>
            <w:tcW w:w="2070" w:type="dxa"/>
          </w:tcPr>
          <w:p w:rsidR="00BD2E76" w:rsidRPr="00C6363D" w:rsidRDefault="00BD2E76" w:rsidP="00BD2E76">
            <w:pPr>
              <w:rPr>
                <w:rFonts w:ascii="Arial Narrow" w:hAnsi="Arial Narrow"/>
                <w:sz w:val="20"/>
                <w:szCs w:val="20"/>
              </w:rPr>
            </w:pPr>
            <w:r w:rsidRPr="00C6363D">
              <w:rPr>
                <w:rFonts w:ascii="Arial Narrow" w:hAnsi="Arial Narrow"/>
                <w:sz w:val="20"/>
                <w:szCs w:val="20"/>
              </w:rPr>
              <w:t xml:space="preserve">Information within website </w:t>
            </w:r>
            <w:r w:rsidR="00486821" w:rsidRPr="00C6363D">
              <w:rPr>
                <w:rFonts w:ascii="Arial Narrow" w:hAnsi="Arial Narrow"/>
                <w:sz w:val="20"/>
                <w:szCs w:val="20"/>
              </w:rPr>
              <w:t>does not</w:t>
            </w:r>
            <w:r w:rsidRPr="00C6363D">
              <w:rPr>
                <w:rFonts w:ascii="Arial Narrow" w:hAnsi="Arial Narrow"/>
                <w:sz w:val="20"/>
                <w:szCs w:val="20"/>
              </w:rPr>
              <w:t xml:space="preserve"> identify back up resources to prove accuracy of materials presented within the content.</w:t>
            </w:r>
          </w:p>
          <w:p w:rsidR="0061245E" w:rsidRDefault="00BD2E76" w:rsidP="00BD2E76">
            <w:pPr>
              <w:rPr>
                <w:rFonts w:ascii="Arial Narrow" w:hAnsi="Arial Narrow"/>
                <w:sz w:val="20"/>
                <w:szCs w:val="20"/>
              </w:rPr>
            </w:pPr>
            <w:r w:rsidRPr="00C6363D">
              <w:rPr>
                <w:rFonts w:ascii="Arial Narrow" w:hAnsi="Arial Narrow"/>
                <w:sz w:val="20"/>
                <w:szCs w:val="20"/>
              </w:rPr>
              <w:t xml:space="preserve">                                    </w:t>
            </w:r>
          </w:p>
          <w:p w:rsidR="00E94138" w:rsidRDefault="00E94138" w:rsidP="00BD2E76">
            <w:pPr>
              <w:rPr>
                <w:rFonts w:ascii="Arial Narrow" w:hAnsi="Arial Narrow"/>
                <w:sz w:val="20"/>
                <w:szCs w:val="20"/>
              </w:rPr>
            </w:pPr>
          </w:p>
          <w:p w:rsidR="00BD2E76" w:rsidRPr="00C6363D" w:rsidRDefault="00BD2E76" w:rsidP="00BD2E76">
            <w:pPr>
              <w:rPr>
                <w:rFonts w:ascii="Arial Narrow" w:hAnsi="Arial Narrow"/>
                <w:sz w:val="20"/>
                <w:szCs w:val="20"/>
              </w:rPr>
            </w:pPr>
            <w:r w:rsidRPr="00C6363D">
              <w:rPr>
                <w:rFonts w:ascii="Arial Narrow" w:hAnsi="Arial Narrow"/>
                <w:sz w:val="20"/>
                <w:szCs w:val="20"/>
              </w:rPr>
              <w:t>0</w:t>
            </w:r>
            <w:r w:rsidR="002D0BC2" w:rsidRPr="00C6363D">
              <w:rPr>
                <w:rFonts w:ascii="Arial Narrow" w:hAnsi="Arial Narrow"/>
                <w:sz w:val="20"/>
                <w:szCs w:val="20"/>
              </w:rPr>
              <w:t xml:space="preserve"> pts.</w:t>
            </w:r>
          </w:p>
        </w:tc>
        <w:tc>
          <w:tcPr>
            <w:tcW w:w="1980" w:type="dxa"/>
          </w:tcPr>
          <w:p w:rsidR="0061245E" w:rsidRDefault="00BD2E76" w:rsidP="003F4043">
            <w:pPr>
              <w:rPr>
                <w:rFonts w:ascii="Arial Narrow" w:hAnsi="Arial Narrow"/>
                <w:sz w:val="20"/>
                <w:szCs w:val="20"/>
              </w:rPr>
            </w:pPr>
            <w:r w:rsidRPr="00C6363D">
              <w:rPr>
                <w:rFonts w:ascii="Arial Narrow" w:hAnsi="Arial Narrow"/>
                <w:sz w:val="20"/>
                <w:szCs w:val="20"/>
              </w:rPr>
              <w:t xml:space="preserve">Information within website clearly identifies back up resources to prove accuracy of materials presented for only some (less than ½) of the content.             </w:t>
            </w:r>
          </w:p>
          <w:p w:rsidR="00BD2E76" w:rsidRPr="00C6363D" w:rsidRDefault="00BD2E76" w:rsidP="003F4043">
            <w:pPr>
              <w:rPr>
                <w:rFonts w:ascii="Arial Narrow" w:hAnsi="Arial Narrow"/>
                <w:sz w:val="20"/>
                <w:szCs w:val="20"/>
              </w:rPr>
            </w:pPr>
            <w:r w:rsidRPr="00C6363D">
              <w:rPr>
                <w:rFonts w:ascii="Arial Narrow" w:hAnsi="Arial Narrow"/>
                <w:sz w:val="20"/>
                <w:szCs w:val="20"/>
              </w:rPr>
              <w:t>2</w:t>
            </w:r>
            <w:r w:rsidR="002D0BC2" w:rsidRPr="00C6363D">
              <w:rPr>
                <w:rFonts w:ascii="Arial Narrow" w:hAnsi="Arial Narrow"/>
                <w:sz w:val="20"/>
                <w:szCs w:val="20"/>
              </w:rPr>
              <w:t xml:space="preserve"> pts.</w:t>
            </w:r>
            <w:r w:rsidRPr="00C6363D">
              <w:rPr>
                <w:rFonts w:ascii="Arial Narrow" w:hAnsi="Arial Narrow"/>
                <w:sz w:val="20"/>
                <w:szCs w:val="20"/>
              </w:rPr>
              <w:t xml:space="preserve">                   </w:t>
            </w:r>
          </w:p>
        </w:tc>
        <w:tc>
          <w:tcPr>
            <w:tcW w:w="2340" w:type="dxa"/>
          </w:tcPr>
          <w:p w:rsidR="0061245E" w:rsidRDefault="00BD2E76" w:rsidP="003F4043">
            <w:pPr>
              <w:rPr>
                <w:rFonts w:ascii="Arial Narrow" w:hAnsi="Arial Narrow"/>
                <w:sz w:val="20"/>
                <w:szCs w:val="20"/>
              </w:rPr>
            </w:pPr>
            <w:r w:rsidRPr="00C6363D">
              <w:rPr>
                <w:rFonts w:ascii="Arial Narrow" w:hAnsi="Arial Narrow"/>
                <w:sz w:val="20"/>
                <w:szCs w:val="20"/>
              </w:rPr>
              <w:t xml:space="preserve">Information within website clearly identifies back up resources to prove accuracy of materials presented for majority 3/4 of the content.                     </w:t>
            </w:r>
          </w:p>
          <w:p w:rsidR="0061245E" w:rsidRDefault="0061245E" w:rsidP="003F4043">
            <w:pPr>
              <w:rPr>
                <w:rFonts w:ascii="Arial Narrow" w:hAnsi="Arial Narrow"/>
                <w:sz w:val="20"/>
                <w:szCs w:val="20"/>
              </w:rPr>
            </w:pPr>
          </w:p>
          <w:p w:rsidR="00E94138" w:rsidRDefault="00E94138" w:rsidP="003F4043">
            <w:pPr>
              <w:rPr>
                <w:rFonts w:ascii="Arial Narrow" w:hAnsi="Arial Narrow"/>
                <w:sz w:val="20"/>
                <w:szCs w:val="20"/>
              </w:rPr>
            </w:pPr>
          </w:p>
          <w:p w:rsidR="00E94138" w:rsidRDefault="00E94138" w:rsidP="003F4043">
            <w:pPr>
              <w:rPr>
                <w:rFonts w:ascii="Arial Narrow" w:hAnsi="Arial Narrow"/>
                <w:sz w:val="20"/>
                <w:szCs w:val="20"/>
              </w:rPr>
            </w:pPr>
          </w:p>
          <w:p w:rsidR="00BD2E76" w:rsidRPr="00C6363D" w:rsidRDefault="00BD2E76" w:rsidP="003F4043">
            <w:pPr>
              <w:rPr>
                <w:rFonts w:ascii="Arial Narrow" w:hAnsi="Arial Narrow"/>
                <w:sz w:val="20"/>
                <w:szCs w:val="20"/>
              </w:rPr>
            </w:pPr>
            <w:r w:rsidRPr="00C6363D">
              <w:rPr>
                <w:rFonts w:ascii="Arial Narrow" w:hAnsi="Arial Narrow"/>
                <w:sz w:val="20"/>
                <w:szCs w:val="20"/>
              </w:rPr>
              <w:t>4</w:t>
            </w:r>
            <w:r w:rsidR="002D0BC2" w:rsidRPr="00C6363D">
              <w:rPr>
                <w:rFonts w:ascii="Arial Narrow" w:hAnsi="Arial Narrow"/>
                <w:sz w:val="20"/>
                <w:szCs w:val="20"/>
              </w:rPr>
              <w:t xml:space="preserve"> pts.</w:t>
            </w:r>
            <w:r w:rsidRPr="00C6363D">
              <w:rPr>
                <w:rFonts w:ascii="Arial Narrow" w:hAnsi="Arial Narrow"/>
                <w:sz w:val="20"/>
                <w:szCs w:val="20"/>
              </w:rPr>
              <w:t xml:space="preserve">                </w:t>
            </w:r>
          </w:p>
        </w:tc>
        <w:tc>
          <w:tcPr>
            <w:tcW w:w="2160" w:type="dxa"/>
            <w:shd w:val="clear" w:color="auto" w:fill="D6E3BC" w:themeFill="accent3" w:themeFillTint="66"/>
          </w:tcPr>
          <w:p w:rsidR="00BD2E76" w:rsidRPr="00C6363D" w:rsidRDefault="00BD2E76" w:rsidP="003F4043">
            <w:pPr>
              <w:rPr>
                <w:rFonts w:ascii="Arial Narrow" w:hAnsi="Arial Narrow"/>
                <w:sz w:val="20"/>
                <w:szCs w:val="20"/>
              </w:rPr>
            </w:pPr>
            <w:r w:rsidRPr="00C6363D">
              <w:rPr>
                <w:rFonts w:ascii="Arial Narrow" w:hAnsi="Arial Narrow"/>
                <w:sz w:val="20"/>
                <w:szCs w:val="20"/>
              </w:rPr>
              <w:t xml:space="preserve">Information within website clearly identifies back up resources to prove accuracy of materials presented for all content.                   </w:t>
            </w:r>
          </w:p>
          <w:p w:rsidR="00E94138" w:rsidRDefault="00BD2E76" w:rsidP="003F4043">
            <w:pPr>
              <w:rPr>
                <w:rFonts w:ascii="Arial Narrow" w:hAnsi="Arial Narrow"/>
                <w:sz w:val="20"/>
                <w:szCs w:val="20"/>
              </w:rPr>
            </w:pPr>
            <w:r w:rsidRPr="00C6363D">
              <w:rPr>
                <w:rFonts w:ascii="Arial Narrow" w:hAnsi="Arial Narrow"/>
                <w:sz w:val="20"/>
                <w:szCs w:val="20"/>
              </w:rPr>
              <w:t xml:space="preserve">                                   </w:t>
            </w:r>
          </w:p>
          <w:p w:rsidR="00E94138" w:rsidRDefault="00E94138" w:rsidP="003F4043">
            <w:pPr>
              <w:rPr>
                <w:rFonts w:ascii="Arial Narrow" w:hAnsi="Arial Narrow"/>
                <w:sz w:val="20"/>
                <w:szCs w:val="20"/>
              </w:rPr>
            </w:pPr>
          </w:p>
          <w:p w:rsidR="00E94138" w:rsidRDefault="00E94138" w:rsidP="003F4043">
            <w:pPr>
              <w:rPr>
                <w:rFonts w:ascii="Arial Narrow" w:hAnsi="Arial Narrow"/>
                <w:sz w:val="20"/>
                <w:szCs w:val="20"/>
              </w:rPr>
            </w:pPr>
          </w:p>
          <w:p w:rsidR="00BD2E76" w:rsidRPr="00C6363D" w:rsidRDefault="00BD2E76" w:rsidP="003F4043">
            <w:pPr>
              <w:rPr>
                <w:rFonts w:ascii="Arial Narrow" w:hAnsi="Arial Narrow"/>
                <w:sz w:val="20"/>
                <w:szCs w:val="20"/>
              </w:rPr>
            </w:pPr>
            <w:r w:rsidRPr="00C6363D">
              <w:rPr>
                <w:rFonts w:ascii="Arial Narrow" w:hAnsi="Arial Narrow"/>
                <w:sz w:val="20"/>
                <w:szCs w:val="20"/>
              </w:rPr>
              <w:t>6</w:t>
            </w:r>
            <w:r w:rsidR="002D0BC2" w:rsidRPr="00C6363D">
              <w:rPr>
                <w:rFonts w:ascii="Arial Narrow" w:hAnsi="Arial Narrow"/>
                <w:sz w:val="20"/>
                <w:szCs w:val="20"/>
              </w:rPr>
              <w:t xml:space="preserve"> pts.</w:t>
            </w:r>
          </w:p>
        </w:tc>
        <w:tc>
          <w:tcPr>
            <w:tcW w:w="1080" w:type="dxa"/>
          </w:tcPr>
          <w:p w:rsidR="00BD2E76" w:rsidRPr="00486821" w:rsidRDefault="00BD2E76" w:rsidP="00BD2E76">
            <w:pPr>
              <w:jc w:val="center"/>
              <w:rPr>
                <w:sz w:val="20"/>
                <w:szCs w:val="20"/>
              </w:rPr>
            </w:pPr>
          </w:p>
          <w:p w:rsidR="00BD2E76" w:rsidRPr="00486821" w:rsidRDefault="00BD2E76" w:rsidP="00BD2E76">
            <w:pPr>
              <w:jc w:val="center"/>
              <w:rPr>
                <w:sz w:val="20"/>
                <w:szCs w:val="20"/>
              </w:rPr>
            </w:pPr>
          </w:p>
          <w:p w:rsidR="00BD2E76" w:rsidRPr="00486821" w:rsidRDefault="00BD2E76" w:rsidP="00BD2E76">
            <w:pPr>
              <w:jc w:val="center"/>
              <w:rPr>
                <w:sz w:val="20"/>
                <w:szCs w:val="20"/>
              </w:rPr>
            </w:pPr>
          </w:p>
          <w:p w:rsidR="00BD2E76" w:rsidRPr="00486821" w:rsidRDefault="00BD2E76" w:rsidP="00BD2E76">
            <w:pPr>
              <w:jc w:val="center"/>
              <w:rPr>
                <w:sz w:val="20"/>
                <w:szCs w:val="20"/>
              </w:rPr>
            </w:pPr>
          </w:p>
          <w:p w:rsidR="00BD2E76" w:rsidRPr="00486821" w:rsidRDefault="00BD2E76" w:rsidP="00BD2E76">
            <w:pPr>
              <w:jc w:val="center"/>
              <w:rPr>
                <w:sz w:val="20"/>
                <w:szCs w:val="20"/>
              </w:rPr>
            </w:pPr>
            <w:r w:rsidRPr="00486821">
              <w:rPr>
                <w:sz w:val="20"/>
                <w:szCs w:val="20"/>
              </w:rPr>
              <w:t>6</w:t>
            </w:r>
          </w:p>
        </w:tc>
      </w:tr>
      <w:tr w:rsidR="00BD2E76" w:rsidTr="00E94138">
        <w:tc>
          <w:tcPr>
            <w:tcW w:w="1278" w:type="dxa"/>
          </w:tcPr>
          <w:p w:rsidR="00BD2E76" w:rsidRPr="00486821" w:rsidRDefault="00BD2E76" w:rsidP="003F4043">
            <w:pPr>
              <w:jc w:val="center"/>
              <w:rPr>
                <w:b/>
                <w:sz w:val="20"/>
                <w:szCs w:val="20"/>
              </w:rPr>
            </w:pPr>
            <w:r w:rsidRPr="00486821">
              <w:rPr>
                <w:b/>
                <w:sz w:val="20"/>
                <w:szCs w:val="20"/>
              </w:rPr>
              <w:t>Objectivity</w:t>
            </w: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tc>
        <w:tc>
          <w:tcPr>
            <w:tcW w:w="2070" w:type="dxa"/>
          </w:tcPr>
          <w:p w:rsidR="005360C5" w:rsidRPr="00C6363D" w:rsidRDefault="005360C5" w:rsidP="005360C5">
            <w:pPr>
              <w:rPr>
                <w:rFonts w:ascii="Arial Narrow" w:hAnsi="Arial Narrow"/>
                <w:sz w:val="20"/>
                <w:szCs w:val="20"/>
              </w:rPr>
            </w:pPr>
            <w:r w:rsidRPr="00C6363D">
              <w:rPr>
                <w:rFonts w:ascii="Arial Narrow" w:hAnsi="Arial Narrow"/>
                <w:sz w:val="20"/>
                <w:szCs w:val="20"/>
              </w:rPr>
              <w:t xml:space="preserve">Website materials and information is </w:t>
            </w:r>
            <w:r w:rsidR="00486821" w:rsidRPr="00C6363D">
              <w:rPr>
                <w:rFonts w:ascii="Arial Narrow" w:hAnsi="Arial Narrow"/>
                <w:sz w:val="20"/>
                <w:szCs w:val="20"/>
              </w:rPr>
              <w:t>solely</w:t>
            </w:r>
            <w:r w:rsidRPr="00C6363D">
              <w:rPr>
                <w:rFonts w:ascii="Arial Narrow" w:hAnsi="Arial Narrow"/>
                <w:sz w:val="20"/>
                <w:szCs w:val="20"/>
              </w:rPr>
              <w:t xml:space="preserve"> based on </w:t>
            </w:r>
            <w:r w:rsidR="00486821" w:rsidRPr="00C6363D">
              <w:rPr>
                <w:rFonts w:ascii="Arial Narrow" w:hAnsi="Arial Narrow"/>
                <w:sz w:val="20"/>
                <w:szCs w:val="20"/>
              </w:rPr>
              <w:t>un</w:t>
            </w:r>
            <w:r w:rsidRPr="00C6363D">
              <w:rPr>
                <w:rFonts w:ascii="Arial Narrow" w:hAnsi="Arial Narrow"/>
                <w:sz w:val="20"/>
                <w:szCs w:val="20"/>
              </w:rPr>
              <w:t>documented evidence</w:t>
            </w:r>
            <w:r w:rsidR="00486821" w:rsidRPr="00C6363D">
              <w:rPr>
                <w:rFonts w:ascii="Arial Narrow" w:hAnsi="Arial Narrow"/>
                <w:sz w:val="20"/>
                <w:szCs w:val="20"/>
              </w:rPr>
              <w:t xml:space="preserve"> and may or may not include opinions.</w:t>
            </w:r>
          </w:p>
          <w:p w:rsidR="00BD2E76" w:rsidRPr="00C6363D" w:rsidRDefault="00BD2E76" w:rsidP="003F4043">
            <w:pPr>
              <w:rPr>
                <w:rFonts w:ascii="Arial Narrow" w:hAnsi="Arial Narrow"/>
                <w:sz w:val="20"/>
                <w:szCs w:val="20"/>
              </w:rPr>
            </w:pPr>
          </w:p>
          <w:p w:rsidR="00486821" w:rsidRPr="00C6363D" w:rsidRDefault="00486821" w:rsidP="003F4043">
            <w:pPr>
              <w:rPr>
                <w:rFonts w:ascii="Arial Narrow" w:hAnsi="Arial Narrow"/>
                <w:sz w:val="20"/>
                <w:szCs w:val="20"/>
              </w:rPr>
            </w:pPr>
          </w:p>
          <w:p w:rsidR="00E94138" w:rsidRDefault="00E94138" w:rsidP="003F4043">
            <w:pPr>
              <w:rPr>
                <w:rFonts w:ascii="Arial Narrow" w:hAnsi="Arial Narrow"/>
                <w:sz w:val="20"/>
                <w:szCs w:val="20"/>
              </w:rPr>
            </w:pPr>
          </w:p>
          <w:p w:rsidR="00E94138" w:rsidRDefault="00E94138" w:rsidP="003F4043">
            <w:pPr>
              <w:rPr>
                <w:rFonts w:ascii="Arial Narrow" w:hAnsi="Arial Narrow"/>
                <w:sz w:val="20"/>
                <w:szCs w:val="20"/>
              </w:rPr>
            </w:pPr>
          </w:p>
          <w:p w:rsidR="00486821" w:rsidRPr="00C6363D" w:rsidRDefault="00486821" w:rsidP="003F4043">
            <w:pPr>
              <w:rPr>
                <w:rFonts w:ascii="Arial Narrow" w:hAnsi="Arial Narrow"/>
                <w:sz w:val="20"/>
                <w:szCs w:val="20"/>
              </w:rPr>
            </w:pPr>
            <w:r w:rsidRPr="00C6363D">
              <w:rPr>
                <w:rFonts w:ascii="Arial Narrow" w:hAnsi="Arial Narrow"/>
                <w:sz w:val="20"/>
                <w:szCs w:val="20"/>
              </w:rPr>
              <w:t>0 pts.</w:t>
            </w:r>
          </w:p>
        </w:tc>
        <w:tc>
          <w:tcPr>
            <w:tcW w:w="1980" w:type="dxa"/>
          </w:tcPr>
          <w:p w:rsidR="005360C5" w:rsidRPr="00C6363D" w:rsidRDefault="005360C5" w:rsidP="005360C5">
            <w:pPr>
              <w:rPr>
                <w:rFonts w:ascii="Arial Narrow" w:hAnsi="Arial Narrow"/>
                <w:sz w:val="20"/>
                <w:szCs w:val="20"/>
              </w:rPr>
            </w:pPr>
            <w:r w:rsidRPr="00C6363D">
              <w:rPr>
                <w:rFonts w:ascii="Arial Narrow" w:hAnsi="Arial Narrow"/>
                <w:sz w:val="20"/>
                <w:szCs w:val="20"/>
              </w:rPr>
              <w:t>Website materials and information is based on documented evidence</w:t>
            </w:r>
            <w:r w:rsidR="00486821" w:rsidRPr="00C6363D">
              <w:rPr>
                <w:rFonts w:ascii="Arial Narrow" w:hAnsi="Arial Narrow"/>
                <w:sz w:val="20"/>
                <w:szCs w:val="20"/>
              </w:rPr>
              <w:t xml:space="preserve"> and opinions of the writer</w:t>
            </w:r>
            <w:r w:rsidRPr="00C6363D">
              <w:rPr>
                <w:rFonts w:ascii="Arial Narrow" w:hAnsi="Arial Narrow"/>
                <w:sz w:val="20"/>
                <w:szCs w:val="20"/>
              </w:rPr>
              <w:t>.</w:t>
            </w:r>
          </w:p>
          <w:p w:rsidR="00BD2E76" w:rsidRPr="00C6363D" w:rsidRDefault="00BD2E76" w:rsidP="003F4043">
            <w:pPr>
              <w:rPr>
                <w:rFonts w:ascii="Arial Narrow" w:hAnsi="Arial Narrow"/>
                <w:sz w:val="20"/>
                <w:szCs w:val="20"/>
              </w:rPr>
            </w:pPr>
          </w:p>
          <w:p w:rsidR="00486821" w:rsidRPr="00C6363D" w:rsidRDefault="00486821" w:rsidP="003F4043">
            <w:pPr>
              <w:rPr>
                <w:rFonts w:ascii="Arial Narrow" w:hAnsi="Arial Narrow"/>
                <w:sz w:val="20"/>
                <w:szCs w:val="20"/>
              </w:rPr>
            </w:pPr>
          </w:p>
          <w:p w:rsidR="0061245E" w:rsidRDefault="0061245E" w:rsidP="003F4043">
            <w:pPr>
              <w:rPr>
                <w:rFonts w:ascii="Arial Narrow" w:hAnsi="Arial Narrow"/>
                <w:sz w:val="20"/>
                <w:szCs w:val="20"/>
              </w:rPr>
            </w:pPr>
          </w:p>
          <w:p w:rsidR="0061245E" w:rsidRDefault="0061245E" w:rsidP="003F4043">
            <w:pPr>
              <w:rPr>
                <w:rFonts w:ascii="Arial Narrow" w:hAnsi="Arial Narrow"/>
                <w:sz w:val="20"/>
                <w:szCs w:val="20"/>
              </w:rPr>
            </w:pPr>
          </w:p>
          <w:p w:rsidR="00486821" w:rsidRPr="00C6363D" w:rsidRDefault="00486821" w:rsidP="003F4043">
            <w:pPr>
              <w:rPr>
                <w:rFonts w:ascii="Arial Narrow" w:hAnsi="Arial Narrow"/>
                <w:sz w:val="20"/>
                <w:szCs w:val="20"/>
              </w:rPr>
            </w:pPr>
            <w:r w:rsidRPr="00C6363D">
              <w:rPr>
                <w:rFonts w:ascii="Arial Narrow" w:hAnsi="Arial Narrow"/>
                <w:sz w:val="20"/>
                <w:szCs w:val="20"/>
              </w:rPr>
              <w:t>2 pts.</w:t>
            </w:r>
          </w:p>
        </w:tc>
        <w:tc>
          <w:tcPr>
            <w:tcW w:w="2340" w:type="dxa"/>
          </w:tcPr>
          <w:p w:rsidR="005360C5" w:rsidRPr="00C6363D" w:rsidRDefault="005360C5" w:rsidP="005360C5">
            <w:pPr>
              <w:rPr>
                <w:rFonts w:ascii="Arial Narrow" w:hAnsi="Arial Narrow"/>
                <w:sz w:val="20"/>
                <w:szCs w:val="20"/>
              </w:rPr>
            </w:pPr>
            <w:r w:rsidRPr="00C6363D">
              <w:rPr>
                <w:rFonts w:ascii="Arial Narrow" w:hAnsi="Arial Narrow"/>
                <w:sz w:val="20"/>
                <w:szCs w:val="20"/>
              </w:rPr>
              <w:t>Website materials and information is based on documented evidence</w:t>
            </w:r>
            <w:r w:rsidR="00486821" w:rsidRPr="00C6363D">
              <w:rPr>
                <w:rFonts w:ascii="Arial Narrow" w:hAnsi="Arial Narrow"/>
                <w:sz w:val="20"/>
                <w:szCs w:val="20"/>
              </w:rPr>
              <w:t xml:space="preserve"> but may not be clearly stated for the reader</w:t>
            </w:r>
            <w:r w:rsidRPr="00C6363D">
              <w:rPr>
                <w:rFonts w:ascii="Arial Narrow" w:hAnsi="Arial Narrow"/>
                <w:sz w:val="20"/>
                <w:szCs w:val="20"/>
              </w:rPr>
              <w:t>. Does not state opinions.</w:t>
            </w:r>
          </w:p>
          <w:p w:rsidR="0061245E" w:rsidRDefault="0061245E" w:rsidP="003F4043">
            <w:pPr>
              <w:rPr>
                <w:rFonts w:ascii="Arial Narrow" w:hAnsi="Arial Narrow"/>
                <w:sz w:val="20"/>
                <w:szCs w:val="20"/>
              </w:rPr>
            </w:pPr>
          </w:p>
          <w:p w:rsidR="0061245E" w:rsidRDefault="0061245E" w:rsidP="003F4043">
            <w:pPr>
              <w:rPr>
                <w:rFonts w:ascii="Arial Narrow" w:hAnsi="Arial Narrow"/>
                <w:sz w:val="20"/>
                <w:szCs w:val="20"/>
              </w:rPr>
            </w:pPr>
          </w:p>
          <w:p w:rsidR="00E94138" w:rsidRDefault="00E94138" w:rsidP="003F4043">
            <w:pPr>
              <w:rPr>
                <w:rFonts w:ascii="Arial Narrow" w:hAnsi="Arial Narrow"/>
                <w:sz w:val="20"/>
                <w:szCs w:val="20"/>
              </w:rPr>
            </w:pPr>
          </w:p>
          <w:p w:rsidR="00BD2E76" w:rsidRPr="00C6363D" w:rsidRDefault="00486821" w:rsidP="003F4043">
            <w:pPr>
              <w:rPr>
                <w:rFonts w:ascii="Arial Narrow" w:hAnsi="Arial Narrow"/>
                <w:sz w:val="20"/>
                <w:szCs w:val="20"/>
              </w:rPr>
            </w:pPr>
            <w:r w:rsidRPr="00C6363D">
              <w:rPr>
                <w:rFonts w:ascii="Arial Narrow" w:hAnsi="Arial Narrow"/>
                <w:sz w:val="20"/>
                <w:szCs w:val="20"/>
              </w:rPr>
              <w:t>4 pts.</w:t>
            </w:r>
          </w:p>
        </w:tc>
        <w:tc>
          <w:tcPr>
            <w:tcW w:w="2160" w:type="dxa"/>
          </w:tcPr>
          <w:p w:rsidR="00BD2E76" w:rsidRPr="00C6363D" w:rsidRDefault="00BD2E76" w:rsidP="00017A36">
            <w:pPr>
              <w:shd w:val="clear" w:color="auto" w:fill="D6E3BC" w:themeFill="accent3" w:themeFillTint="66"/>
              <w:rPr>
                <w:rFonts w:ascii="Arial Narrow" w:hAnsi="Arial Narrow"/>
                <w:sz w:val="20"/>
                <w:szCs w:val="20"/>
              </w:rPr>
            </w:pPr>
            <w:r w:rsidRPr="00C6363D">
              <w:rPr>
                <w:rFonts w:ascii="Arial Narrow" w:hAnsi="Arial Narrow"/>
                <w:sz w:val="20"/>
                <w:szCs w:val="20"/>
              </w:rPr>
              <w:t>Website materials and information is clearly based on documented evidence. Does not state opinions.</w:t>
            </w:r>
          </w:p>
          <w:p w:rsidR="00486821" w:rsidRPr="00C6363D" w:rsidRDefault="00486821" w:rsidP="00017A36">
            <w:pPr>
              <w:shd w:val="clear" w:color="auto" w:fill="D6E3BC" w:themeFill="accent3" w:themeFillTint="66"/>
              <w:rPr>
                <w:rFonts w:ascii="Arial Narrow" w:hAnsi="Arial Narrow"/>
                <w:sz w:val="20"/>
                <w:szCs w:val="20"/>
              </w:rPr>
            </w:pPr>
          </w:p>
          <w:p w:rsidR="00486821" w:rsidRPr="00C6363D" w:rsidRDefault="00486821" w:rsidP="00017A36">
            <w:pPr>
              <w:shd w:val="clear" w:color="auto" w:fill="D6E3BC" w:themeFill="accent3" w:themeFillTint="66"/>
              <w:rPr>
                <w:rFonts w:ascii="Arial Narrow" w:hAnsi="Arial Narrow"/>
                <w:sz w:val="20"/>
                <w:szCs w:val="20"/>
              </w:rPr>
            </w:pPr>
          </w:p>
          <w:p w:rsidR="00486821" w:rsidRPr="00C6363D" w:rsidRDefault="00486821" w:rsidP="00017A36">
            <w:pPr>
              <w:shd w:val="clear" w:color="auto" w:fill="D6E3BC" w:themeFill="accent3" w:themeFillTint="66"/>
              <w:rPr>
                <w:rFonts w:ascii="Arial Narrow" w:hAnsi="Arial Narrow"/>
                <w:sz w:val="20"/>
                <w:szCs w:val="20"/>
              </w:rPr>
            </w:pPr>
          </w:p>
          <w:p w:rsidR="0061245E" w:rsidRDefault="0061245E" w:rsidP="00017A36">
            <w:pPr>
              <w:shd w:val="clear" w:color="auto" w:fill="D6E3BC" w:themeFill="accent3" w:themeFillTint="66"/>
              <w:rPr>
                <w:rFonts w:ascii="Arial Narrow" w:hAnsi="Arial Narrow"/>
                <w:sz w:val="20"/>
                <w:szCs w:val="20"/>
              </w:rPr>
            </w:pPr>
          </w:p>
          <w:p w:rsidR="005360C5" w:rsidRPr="00C6363D" w:rsidRDefault="005360C5" w:rsidP="00017A36">
            <w:pPr>
              <w:shd w:val="clear" w:color="auto" w:fill="D6E3BC" w:themeFill="accent3" w:themeFillTint="66"/>
              <w:rPr>
                <w:rFonts w:ascii="Arial Narrow" w:hAnsi="Arial Narrow"/>
                <w:sz w:val="20"/>
                <w:szCs w:val="20"/>
              </w:rPr>
            </w:pPr>
            <w:r w:rsidRPr="00C6363D">
              <w:rPr>
                <w:rFonts w:ascii="Arial Narrow" w:hAnsi="Arial Narrow"/>
                <w:sz w:val="20"/>
                <w:szCs w:val="20"/>
              </w:rPr>
              <w:t>6 pts.</w:t>
            </w:r>
          </w:p>
        </w:tc>
        <w:tc>
          <w:tcPr>
            <w:tcW w:w="1080" w:type="dxa"/>
          </w:tcPr>
          <w:p w:rsidR="00BD2E76" w:rsidRPr="00486821" w:rsidRDefault="00BD2E76" w:rsidP="00BD2E76">
            <w:pPr>
              <w:jc w:val="center"/>
              <w:rPr>
                <w:sz w:val="20"/>
                <w:szCs w:val="20"/>
              </w:rPr>
            </w:pPr>
          </w:p>
          <w:p w:rsidR="00BD2E76" w:rsidRPr="00486821" w:rsidRDefault="00BD2E76" w:rsidP="00BD2E76">
            <w:pPr>
              <w:jc w:val="center"/>
              <w:rPr>
                <w:sz w:val="20"/>
                <w:szCs w:val="20"/>
              </w:rPr>
            </w:pPr>
          </w:p>
          <w:p w:rsidR="00486821" w:rsidRPr="00486821" w:rsidRDefault="00486821" w:rsidP="00BD2E76">
            <w:pPr>
              <w:jc w:val="center"/>
              <w:rPr>
                <w:sz w:val="20"/>
                <w:szCs w:val="20"/>
              </w:rPr>
            </w:pPr>
          </w:p>
          <w:p w:rsidR="00486821" w:rsidRPr="00486821" w:rsidRDefault="00486821" w:rsidP="00BD2E76">
            <w:pPr>
              <w:jc w:val="center"/>
              <w:rPr>
                <w:sz w:val="20"/>
                <w:szCs w:val="20"/>
              </w:rPr>
            </w:pPr>
          </w:p>
          <w:p w:rsidR="00BD2E76" w:rsidRPr="00486821" w:rsidRDefault="005360C5" w:rsidP="00486821">
            <w:pPr>
              <w:jc w:val="center"/>
              <w:rPr>
                <w:sz w:val="20"/>
                <w:szCs w:val="20"/>
              </w:rPr>
            </w:pPr>
            <w:r w:rsidRPr="00486821">
              <w:rPr>
                <w:sz w:val="20"/>
                <w:szCs w:val="20"/>
              </w:rPr>
              <w:t>6</w:t>
            </w:r>
          </w:p>
        </w:tc>
      </w:tr>
      <w:tr w:rsidR="00BD2E76" w:rsidTr="00E94138">
        <w:tc>
          <w:tcPr>
            <w:tcW w:w="1278" w:type="dxa"/>
          </w:tcPr>
          <w:p w:rsidR="00BD2E76" w:rsidRPr="00486821" w:rsidRDefault="00BD2E76" w:rsidP="003F4043">
            <w:pPr>
              <w:jc w:val="center"/>
              <w:rPr>
                <w:b/>
                <w:sz w:val="20"/>
                <w:szCs w:val="20"/>
              </w:rPr>
            </w:pPr>
            <w:r w:rsidRPr="00486821">
              <w:rPr>
                <w:b/>
                <w:sz w:val="20"/>
                <w:szCs w:val="20"/>
              </w:rPr>
              <w:t>Currency</w:t>
            </w: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p w:rsidR="00BD2E76" w:rsidRPr="00486821" w:rsidRDefault="00BD2E76" w:rsidP="003F4043">
            <w:pPr>
              <w:jc w:val="center"/>
              <w:rPr>
                <w:b/>
                <w:sz w:val="20"/>
                <w:szCs w:val="20"/>
              </w:rPr>
            </w:pPr>
          </w:p>
        </w:tc>
        <w:tc>
          <w:tcPr>
            <w:tcW w:w="2070" w:type="dxa"/>
          </w:tcPr>
          <w:p w:rsidR="00BD2E76" w:rsidRPr="00C6363D" w:rsidRDefault="00486821" w:rsidP="00486821">
            <w:pPr>
              <w:rPr>
                <w:rFonts w:ascii="Arial Narrow" w:hAnsi="Arial Narrow"/>
                <w:sz w:val="20"/>
                <w:szCs w:val="20"/>
              </w:rPr>
            </w:pPr>
            <w:r w:rsidRPr="00C6363D">
              <w:rPr>
                <w:rFonts w:ascii="Arial Narrow" w:hAnsi="Arial Narrow"/>
                <w:sz w:val="20"/>
                <w:szCs w:val="20"/>
              </w:rPr>
              <w:t>Website does not identify the dates of resources.</w:t>
            </w:r>
          </w:p>
          <w:p w:rsidR="00486821" w:rsidRPr="00C6363D" w:rsidRDefault="00486821" w:rsidP="00486821">
            <w:pPr>
              <w:rPr>
                <w:rFonts w:ascii="Arial Narrow" w:hAnsi="Arial Narrow"/>
                <w:sz w:val="20"/>
                <w:szCs w:val="20"/>
              </w:rPr>
            </w:pPr>
          </w:p>
          <w:p w:rsidR="00486821" w:rsidRPr="00C6363D" w:rsidRDefault="00486821" w:rsidP="00486821">
            <w:pPr>
              <w:rPr>
                <w:rFonts w:ascii="Arial Narrow" w:hAnsi="Arial Narrow"/>
                <w:sz w:val="20"/>
                <w:szCs w:val="20"/>
              </w:rPr>
            </w:pPr>
          </w:p>
          <w:p w:rsidR="00486821" w:rsidRPr="00C6363D" w:rsidRDefault="00486821" w:rsidP="00486821">
            <w:pPr>
              <w:rPr>
                <w:rFonts w:ascii="Arial Narrow" w:hAnsi="Arial Narrow"/>
                <w:sz w:val="20"/>
                <w:szCs w:val="20"/>
              </w:rPr>
            </w:pPr>
          </w:p>
          <w:p w:rsidR="00486821" w:rsidRPr="00C6363D" w:rsidRDefault="00486821" w:rsidP="00486821">
            <w:pPr>
              <w:rPr>
                <w:rFonts w:ascii="Arial Narrow" w:hAnsi="Arial Narrow"/>
                <w:sz w:val="20"/>
                <w:szCs w:val="20"/>
              </w:rPr>
            </w:pPr>
          </w:p>
          <w:p w:rsidR="00486821" w:rsidRPr="00C6363D" w:rsidRDefault="00486821" w:rsidP="00486821">
            <w:pPr>
              <w:rPr>
                <w:rFonts w:ascii="Arial Narrow" w:hAnsi="Arial Narrow"/>
                <w:sz w:val="20"/>
                <w:szCs w:val="20"/>
              </w:rPr>
            </w:pPr>
          </w:p>
          <w:p w:rsidR="00486821" w:rsidRPr="00C6363D" w:rsidRDefault="00486821" w:rsidP="00486821">
            <w:pPr>
              <w:rPr>
                <w:rFonts w:ascii="Arial Narrow" w:hAnsi="Arial Narrow"/>
                <w:sz w:val="20"/>
                <w:szCs w:val="20"/>
              </w:rPr>
            </w:pPr>
          </w:p>
          <w:p w:rsidR="00E94138" w:rsidRDefault="00E94138" w:rsidP="00486821">
            <w:pPr>
              <w:rPr>
                <w:rFonts w:ascii="Arial Narrow" w:hAnsi="Arial Narrow"/>
                <w:sz w:val="20"/>
                <w:szCs w:val="20"/>
              </w:rPr>
            </w:pPr>
          </w:p>
          <w:p w:rsidR="00486821" w:rsidRPr="00C6363D" w:rsidRDefault="00486821" w:rsidP="00486821">
            <w:pPr>
              <w:rPr>
                <w:rFonts w:ascii="Arial Narrow" w:hAnsi="Arial Narrow"/>
                <w:sz w:val="20"/>
                <w:szCs w:val="20"/>
              </w:rPr>
            </w:pPr>
            <w:r w:rsidRPr="00C6363D">
              <w:rPr>
                <w:rFonts w:ascii="Arial Narrow" w:hAnsi="Arial Narrow"/>
                <w:sz w:val="20"/>
                <w:szCs w:val="20"/>
              </w:rPr>
              <w:t>0 pts.</w:t>
            </w:r>
          </w:p>
        </w:tc>
        <w:tc>
          <w:tcPr>
            <w:tcW w:w="1980" w:type="dxa"/>
          </w:tcPr>
          <w:p w:rsidR="00BD2E76" w:rsidRPr="00C6363D" w:rsidRDefault="00486821" w:rsidP="00486821">
            <w:pPr>
              <w:rPr>
                <w:rFonts w:ascii="Arial Narrow" w:hAnsi="Arial Narrow"/>
                <w:sz w:val="20"/>
                <w:szCs w:val="20"/>
              </w:rPr>
            </w:pPr>
            <w:r w:rsidRPr="00C6363D">
              <w:rPr>
                <w:rFonts w:ascii="Arial Narrow" w:hAnsi="Arial Narrow"/>
                <w:sz w:val="20"/>
                <w:szCs w:val="20"/>
              </w:rPr>
              <w:t>Website does not identify all the dates of resources. Some information may be outdated evidence and research.</w:t>
            </w:r>
          </w:p>
          <w:p w:rsidR="00486821" w:rsidRPr="00C6363D" w:rsidRDefault="00486821" w:rsidP="00486821">
            <w:pPr>
              <w:rPr>
                <w:rFonts w:ascii="Arial Narrow" w:hAnsi="Arial Narrow"/>
                <w:sz w:val="20"/>
                <w:szCs w:val="20"/>
              </w:rPr>
            </w:pPr>
          </w:p>
          <w:p w:rsidR="00486821" w:rsidRPr="00C6363D" w:rsidRDefault="00486821" w:rsidP="00486821">
            <w:pPr>
              <w:rPr>
                <w:rFonts w:ascii="Arial Narrow" w:hAnsi="Arial Narrow"/>
                <w:sz w:val="20"/>
                <w:szCs w:val="20"/>
              </w:rPr>
            </w:pPr>
          </w:p>
          <w:p w:rsidR="0061245E" w:rsidRDefault="0061245E" w:rsidP="00486821">
            <w:pPr>
              <w:rPr>
                <w:rFonts w:ascii="Arial Narrow" w:hAnsi="Arial Narrow"/>
                <w:sz w:val="20"/>
                <w:szCs w:val="20"/>
              </w:rPr>
            </w:pPr>
          </w:p>
          <w:p w:rsidR="00486821" w:rsidRPr="00C6363D" w:rsidRDefault="00486821" w:rsidP="00486821">
            <w:pPr>
              <w:rPr>
                <w:rFonts w:ascii="Arial Narrow" w:hAnsi="Arial Narrow"/>
                <w:sz w:val="20"/>
                <w:szCs w:val="20"/>
              </w:rPr>
            </w:pPr>
            <w:r w:rsidRPr="00C6363D">
              <w:rPr>
                <w:rFonts w:ascii="Arial Narrow" w:hAnsi="Arial Narrow"/>
                <w:sz w:val="20"/>
                <w:szCs w:val="20"/>
              </w:rPr>
              <w:t>2 pts.</w:t>
            </w:r>
          </w:p>
        </w:tc>
        <w:tc>
          <w:tcPr>
            <w:tcW w:w="2340" w:type="dxa"/>
          </w:tcPr>
          <w:p w:rsidR="00BD2E76" w:rsidRPr="00C6363D" w:rsidRDefault="00486821" w:rsidP="00486821">
            <w:pPr>
              <w:rPr>
                <w:rFonts w:ascii="Arial Narrow" w:hAnsi="Arial Narrow"/>
                <w:sz w:val="20"/>
                <w:szCs w:val="20"/>
              </w:rPr>
            </w:pPr>
            <w:r w:rsidRPr="00C6363D">
              <w:rPr>
                <w:rFonts w:ascii="Arial Narrow" w:hAnsi="Arial Narrow"/>
                <w:sz w:val="20"/>
                <w:szCs w:val="20"/>
              </w:rPr>
              <w:t>Website identifies the dates of all resources but some may be outdated evidence and research.</w:t>
            </w:r>
          </w:p>
          <w:p w:rsidR="00486821" w:rsidRPr="00C6363D" w:rsidRDefault="00486821" w:rsidP="00486821">
            <w:pPr>
              <w:rPr>
                <w:rFonts w:ascii="Arial Narrow" w:hAnsi="Arial Narrow"/>
                <w:sz w:val="20"/>
                <w:szCs w:val="20"/>
              </w:rPr>
            </w:pPr>
          </w:p>
          <w:p w:rsidR="00486821" w:rsidRPr="00C6363D" w:rsidRDefault="00486821" w:rsidP="00486821">
            <w:pPr>
              <w:rPr>
                <w:rFonts w:ascii="Arial Narrow" w:hAnsi="Arial Narrow"/>
                <w:sz w:val="20"/>
                <w:szCs w:val="20"/>
              </w:rPr>
            </w:pPr>
          </w:p>
          <w:p w:rsidR="00486821" w:rsidRPr="00C6363D" w:rsidRDefault="00486821" w:rsidP="00486821">
            <w:pPr>
              <w:rPr>
                <w:rFonts w:ascii="Arial Narrow" w:hAnsi="Arial Narrow"/>
                <w:sz w:val="20"/>
                <w:szCs w:val="20"/>
              </w:rPr>
            </w:pPr>
          </w:p>
          <w:p w:rsidR="0061245E" w:rsidRDefault="0061245E" w:rsidP="00486821">
            <w:pPr>
              <w:rPr>
                <w:rFonts w:ascii="Arial Narrow" w:hAnsi="Arial Narrow"/>
                <w:sz w:val="20"/>
                <w:szCs w:val="20"/>
              </w:rPr>
            </w:pPr>
          </w:p>
          <w:p w:rsidR="00E94138" w:rsidRDefault="00E94138" w:rsidP="00486821">
            <w:pPr>
              <w:rPr>
                <w:rFonts w:ascii="Arial Narrow" w:hAnsi="Arial Narrow"/>
                <w:sz w:val="20"/>
                <w:szCs w:val="20"/>
              </w:rPr>
            </w:pPr>
          </w:p>
          <w:p w:rsidR="00486821" w:rsidRPr="00C6363D" w:rsidRDefault="00486821" w:rsidP="00486821">
            <w:pPr>
              <w:rPr>
                <w:rFonts w:ascii="Arial Narrow" w:hAnsi="Arial Narrow"/>
                <w:sz w:val="20"/>
                <w:szCs w:val="20"/>
              </w:rPr>
            </w:pPr>
            <w:r w:rsidRPr="00C6363D">
              <w:rPr>
                <w:rFonts w:ascii="Arial Narrow" w:hAnsi="Arial Narrow"/>
                <w:sz w:val="20"/>
                <w:szCs w:val="20"/>
              </w:rPr>
              <w:t>4 pts.</w:t>
            </w:r>
          </w:p>
        </w:tc>
        <w:tc>
          <w:tcPr>
            <w:tcW w:w="2160" w:type="dxa"/>
          </w:tcPr>
          <w:p w:rsidR="00BD2E76" w:rsidRPr="00C6363D" w:rsidRDefault="00BD2E76" w:rsidP="00017A36">
            <w:pPr>
              <w:shd w:val="clear" w:color="auto" w:fill="D6E3BC" w:themeFill="accent3" w:themeFillTint="66"/>
              <w:rPr>
                <w:rFonts w:ascii="Arial Narrow" w:hAnsi="Arial Narrow"/>
                <w:sz w:val="20"/>
                <w:szCs w:val="20"/>
              </w:rPr>
            </w:pPr>
            <w:r w:rsidRPr="00C6363D">
              <w:rPr>
                <w:rFonts w:ascii="Arial Narrow" w:hAnsi="Arial Narrow"/>
                <w:sz w:val="20"/>
                <w:szCs w:val="20"/>
              </w:rPr>
              <w:t>Website identifies the dates</w:t>
            </w:r>
            <w:r w:rsidR="00486821" w:rsidRPr="00C6363D">
              <w:rPr>
                <w:rFonts w:ascii="Arial Narrow" w:hAnsi="Arial Narrow"/>
                <w:sz w:val="20"/>
                <w:szCs w:val="20"/>
              </w:rPr>
              <w:t xml:space="preserve"> of all </w:t>
            </w:r>
            <w:r w:rsidRPr="00C6363D">
              <w:rPr>
                <w:rFonts w:ascii="Arial Narrow" w:hAnsi="Arial Narrow"/>
                <w:sz w:val="20"/>
                <w:szCs w:val="20"/>
              </w:rPr>
              <w:t>resources and proves to be current information based on recent evidence and research.</w:t>
            </w:r>
          </w:p>
          <w:p w:rsidR="0061245E" w:rsidRDefault="0061245E" w:rsidP="00017A36">
            <w:pPr>
              <w:shd w:val="clear" w:color="auto" w:fill="D6E3BC" w:themeFill="accent3" w:themeFillTint="66"/>
              <w:rPr>
                <w:rFonts w:ascii="Arial Narrow" w:hAnsi="Arial Narrow"/>
                <w:sz w:val="20"/>
                <w:szCs w:val="20"/>
              </w:rPr>
            </w:pPr>
          </w:p>
          <w:p w:rsidR="0061245E" w:rsidRDefault="0061245E" w:rsidP="00017A36">
            <w:pPr>
              <w:shd w:val="clear" w:color="auto" w:fill="D6E3BC" w:themeFill="accent3" w:themeFillTint="66"/>
              <w:rPr>
                <w:rFonts w:ascii="Arial Narrow" w:hAnsi="Arial Narrow"/>
                <w:sz w:val="20"/>
                <w:szCs w:val="20"/>
              </w:rPr>
            </w:pPr>
          </w:p>
          <w:p w:rsidR="002641D2" w:rsidRDefault="002641D2" w:rsidP="00017A36">
            <w:pPr>
              <w:shd w:val="clear" w:color="auto" w:fill="D6E3BC" w:themeFill="accent3" w:themeFillTint="66"/>
              <w:rPr>
                <w:rFonts w:ascii="Arial Narrow" w:hAnsi="Arial Narrow"/>
                <w:sz w:val="20"/>
                <w:szCs w:val="20"/>
              </w:rPr>
            </w:pPr>
          </w:p>
          <w:p w:rsidR="00486821" w:rsidRPr="00C6363D" w:rsidRDefault="00486821" w:rsidP="00017A36">
            <w:pPr>
              <w:shd w:val="clear" w:color="auto" w:fill="D6E3BC" w:themeFill="accent3" w:themeFillTint="66"/>
              <w:rPr>
                <w:rFonts w:ascii="Arial Narrow" w:hAnsi="Arial Narrow"/>
                <w:sz w:val="20"/>
                <w:szCs w:val="20"/>
              </w:rPr>
            </w:pPr>
            <w:r w:rsidRPr="00C6363D">
              <w:rPr>
                <w:rFonts w:ascii="Arial Narrow" w:hAnsi="Arial Narrow"/>
                <w:sz w:val="20"/>
                <w:szCs w:val="20"/>
              </w:rPr>
              <w:t>6 pts.</w:t>
            </w:r>
          </w:p>
        </w:tc>
        <w:tc>
          <w:tcPr>
            <w:tcW w:w="1080" w:type="dxa"/>
          </w:tcPr>
          <w:p w:rsidR="00BD2E76" w:rsidRPr="00486821" w:rsidRDefault="00BD2E76" w:rsidP="00BD2E76">
            <w:pPr>
              <w:jc w:val="center"/>
              <w:rPr>
                <w:sz w:val="20"/>
                <w:szCs w:val="20"/>
              </w:rPr>
            </w:pPr>
          </w:p>
          <w:p w:rsidR="00486821" w:rsidRPr="00486821" w:rsidRDefault="00486821" w:rsidP="00BD2E76">
            <w:pPr>
              <w:jc w:val="center"/>
              <w:rPr>
                <w:sz w:val="20"/>
                <w:szCs w:val="20"/>
              </w:rPr>
            </w:pPr>
          </w:p>
          <w:p w:rsidR="00486821" w:rsidRPr="00486821" w:rsidRDefault="00486821" w:rsidP="00BD2E76">
            <w:pPr>
              <w:jc w:val="center"/>
              <w:rPr>
                <w:sz w:val="20"/>
                <w:szCs w:val="20"/>
              </w:rPr>
            </w:pPr>
          </w:p>
          <w:p w:rsidR="00486821" w:rsidRPr="00486821" w:rsidRDefault="00486821" w:rsidP="00BD2E76">
            <w:pPr>
              <w:jc w:val="center"/>
              <w:rPr>
                <w:sz w:val="20"/>
                <w:szCs w:val="20"/>
              </w:rPr>
            </w:pPr>
          </w:p>
          <w:p w:rsidR="00486821" w:rsidRPr="00486821" w:rsidRDefault="00486821" w:rsidP="00BD2E76">
            <w:pPr>
              <w:jc w:val="center"/>
              <w:rPr>
                <w:sz w:val="20"/>
                <w:szCs w:val="20"/>
              </w:rPr>
            </w:pPr>
            <w:r w:rsidRPr="00486821">
              <w:rPr>
                <w:sz w:val="20"/>
                <w:szCs w:val="20"/>
              </w:rPr>
              <w:t>6</w:t>
            </w:r>
          </w:p>
        </w:tc>
      </w:tr>
      <w:tr w:rsidR="00BD2E76" w:rsidTr="00E94138">
        <w:tc>
          <w:tcPr>
            <w:tcW w:w="1278" w:type="dxa"/>
          </w:tcPr>
          <w:p w:rsidR="00BD2E76" w:rsidRPr="00486821" w:rsidRDefault="00BD2E76" w:rsidP="003F4043">
            <w:pPr>
              <w:jc w:val="center"/>
              <w:rPr>
                <w:b/>
                <w:sz w:val="20"/>
                <w:szCs w:val="20"/>
              </w:rPr>
            </w:pPr>
            <w:r w:rsidRPr="00486821">
              <w:rPr>
                <w:b/>
                <w:sz w:val="20"/>
                <w:szCs w:val="20"/>
              </w:rPr>
              <w:t>Coverage</w:t>
            </w:r>
          </w:p>
        </w:tc>
        <w:tc>
          <w:tcPr>
            <w:tcW w:w="2070" w:type="dxa"/>
          </w:tcPr>
          <w:p w:rsidR="007E5C87" w:rsidRPr="00C6363D" w:rsidRDefault="007E5C87" w:rsidP="007E5C87">
            <w:pPr>
              <w:rPr>
                <w:rFonts w:ascii="Arial Narrow" w:hAnsi="Arial Narrow"/>
                <w:sz w:val="20"/>
                <w:szCs w:val="20"/>
              </w:rPr>
            </w:pPr>
            <w:r w:rsidRPr="00C6363D">
              <w:rPr>
                <w:rFonts w:ascii="Arial Narrow" w:hAnsi="Arial Narrow"/>
                <w:sz w:val="20"/>
                <w:szCs w:val="20"/>
              </w:rPr>
              <w:t xml:space="preserve">Subject matter </w:t>
            </w:r>
            <w:r w:rsidR="00565D30">
              <w:rPr>
                <w:rFonts w:ascii="Arial Narrow" w:hAnsi="Arial Narrow"/>
                <w:sz w:val="20"/>
                <w:szCs w:val="20"/>
              </w:rPr>
              <w:t>was not discussed thoroughly, leaving the reader asking questions.</w:t>
            </w:r>
            <w:bookmarkStart w:id="0" w:name="_GoBack"/>
            <w:bookmarkEnd w:id="0"/>
          </w:p>
          <w:p w:rsidR="00E94138" w:rsidRDefault="00E94138" w:rsidP="003F4043">
            <w:pPr>
              <w:rPr>
                <w:rFonts w:ascii="Arial Narrow" w:hAnsi="Arial Narrow"/>
                <w:sz w:val="20"/>
                <w:szCs w:val="20"/>
              </w:rPr>
            </w:pPr>
          </w:p>
          <w:p w:rsidR="00BD2E76" w:rsidRPr="00C6363D" w:rsidRDefault="0061245E" w:rsidP="003F4043">
            <w:pPr>
              <w:rPr>
                <w:rFonts w:ascii="Arial Narrow" w:hAnsi="Arial Narrow"/>
                <w:sz w:val="20"/>
                <w:szCs w:val="20"/>
              </w:rPr>
            </w:pPr>
            <w:r>
              <w:rPr>
                <w:rFonts w:ascii="Arial Narrow" w:hAnsi="Arial Narrow"/>
                <w:sz w:val="20"/>
                <w:szCs w:val="20"/>
              </w:rPr>
              <w:t>0 pts.</w:t>
            </w:r>
          </w:p>
        </w:tc>
        <w:tc>
          <w:tcPr>
            <w:tcW w:w="1980" w:type="dxa"/>
          </w:tcPr>
          <w:p w:rsidR="007E5C87" w:rsidRPr="00C6363D" w:rsidRDefault="007E5C87" w:rsidP="007E5C87">
            <w:pPr>
              <w:rPr>
                <w:rFonts w:ascii="Arial Narrow" w:hAnsi="Arial Narrow"/>
                <w:sz w:val="20"/>
                <w:szCs w:val="20"/>
              </w:rPr>
            </w:pPr>
            <w:r w:rsidRPr="00C6363D">
              <w:rPr>
                <w:rFonts w:ascii="Arial Narrow" w:hAnsi="Arial Narrow"/>
                <w:sz w:val="20"/>
                <w:szCs w:val="20"/>
              </w:rPr>
              <w:t xml:space="preserve">Subject matter </w:t>
            </w:r>
            <w:r w:rsidR="00565D30">
              <w:rPr>
                <w:rFonts w:ascii="Arial Narrow" w:hAnsi="Arial Narrow"/>
                <w:sz w:val="20"/>
                <w:szCs w:val="20"/>
              </w:rPr>
              <w:t>discusses the topic vaguely without additional resources.</w:t>
            </w:r>
          </w:p>
          <w:p w:rsidR="00E94138" w:rsidRDefault="00E94138" w:rsidP="003F4043">
            <w:pPr>
              <w:rPr>
                <w:rFonts w:ascii="Arial Narrow" w:hAnsi="Arial Narrow"/>
                <w:sz w:val="20"/>
                <w:szCs w:val="20"/>
              </w:rPr>
            </w:pPr>
          </w:p>
          <w:p w:rsidR="00BD2E76" w:rsidRPr="00C6363D" w:rsidRDefault="0061245E" w:rsidP="003F4043">
            <w:pPr>
              <w:rPr>
                <w:rFonts w:ascii="Arial Narrow" w:hAnsi="Arial Narrow"/>
                <w:sz w:val="20"/>
                <w:szCs w:val="20"/>
              </w:rPr>
            </w:pPr>
            <w:r>
              <w:rPr>
                <w:rFonts w:ascii="Arial Narrow" w:hAnsi="Arial Narrow"/>
                <w:sz w:val="20"/>
                <w:szCs w:val="20"/>
              </w:rPr>
              <w:t>2 pts.</w:t>
            </w:r>
          </w:p>
        </w:tc>
        <w:tc>
          <w:tcPr>
            <w:tcW w:w="2340" w:type="dxa"/>
            <w:shd w:val="clear" w:color="auto" w:fill="D6E3BC" w:themeFill="accent3" w:themeFillTint="66"/>
          </w:tcPr>
          <w:p w:rsidR="007E5C87" w:rsidRPr="00C6363D" w:rsidRDefault="007E5C87" w:rsidP="007E5C87">
            <w:pPr>
              <w:rPr>
                <w:rFonts w:ascii="Arial Narrow" w:hAnsi="Arial Narrow"/>
                <w:sz w:val="20"/>
                <w:szCs w:val="20"/>
              </w:rPr>
            </w:pPr>
            <w:r w:rsidRPr="00C6363D">
              <w:rPr>
                <w:rFonts w:ascii="Arial Narrow" w:hAnsi="Arial Narrow"/>
                <w:sz w:val="20"/>
                <w:szCs w:val="20"/>
              </w:rPr>
              <w:t xml:space="preserve">Subject matter appears to be well rounded </w:t>
            </w:r>
            <w:r w:rsidR="00017A36">
              <w:rPr>
                <w:rFonts w:ascii="Arial Narrow" w:hAnsi="Arial Narrow"/>
                <w:sz w:val="20"/>
                <w:szCs w:val="20"/>
              </w:rPr>
              <w:t>explaining the topic thoroughly.</w:t>
            </w:r>
          </w:p>
          <w:p w:rsidR="00E94138" w:rsidRDefault="00E94138" w:rsidP="003F4043">
            <w:pPr>
              <w:rPr>
                <w:rFonts w:ascii="Arial Narrow" w:hAnsi="Arial Narrow"/>
                <w:sz w:val="20"/>
                <w:szCs w:val="20"/>
              </w:rPr>
            </w:pPr>
          </w:p>
          <w:p w:rsidR="00E94138" w:rsidRDefault="00E94138" w:rsidP="003F4043">
            <w:pPr>
              <w:rPr>
                <w:rFonts w:ascii="Arial Narrow" w:hAnsi="Arial Narrow"/>
                <w:sz w:val="20"/>
                <w:szCs w:val="20"/>
              </w:rPr>
            </w:pPr>
          </w:p>
          <w:p w:rsidR="00BD2E76" w:rsidRPr="00C6363D" w:rsidRDefault="0061245E" w:rsidP="003F4043">
            <w:pPr>
              <w:rPr>
                <w:rFonts w:ascii="Arial Narrow" w:hAnsi="Arial Narrow"/>
                <w:sz w:val="20"/>
                <w:szCs w:val="20"/>
              </w:rPr>
            </w:pPr>
            <w:r>
              <w:rPr>
                <w:rFonts w:ascii="Arial Narrow" w:hAnsi="Arial Narrow"/>
                <w:sz w:val="20"/>
                <w:szCs w:val="20"/>
              </w:rPr>
              <w:t>4 pts.</w:t>
            </w:r>
          </w:p>
        </w:tc>
        <w:tc>
          <w:tcPr>
            <w:tcW w:w="2160" w:type="dxa"/>
          </w:tcPr>
          <w:p w:rsidR="00BD2E76" w:rsidRPr="00C6363D" w:rsidRDefault="00BD2E76" w:rsidP="00E17664">
            <w:pPr>
              <w:rPr>
                <w:rFonts w:ascii="Arial Narrow" w:hAnsi="Arial Narrow"/>
                <w:sz w:val="20"/>
                <w:szCs w:val="20"/>
              </w:rPr>
            </w:pPr>
            <w:r w:rsidRPr="00C6363D">
              <w:rPr>
                <w:rFonts w:ascii="Arial Narrow" w:hAnsi="Arial Narrow"/>
                <w:sz w:val="20"/>
                <w:szCs w:val="20"/>
              </w:rPr>
              <w:t xml:space="preserve">Subject matter appears to be well rounded </w:t>
            </w:r>
            <w:r w:rsidR="00017A36">
              <w:rPr>
                <w:rFonts w:ascii="Arial Narrow" w:hAnsi="Arial Narrow"/>
                <w:sz w:val="20"/>
                <w:szCs w:val="20"/>
              </w:rPr>
              <w:t>explaining the topic thoroughly with additional information available.</w:t>
            </w:r>
          </w:p>
          <w:p w:rsidR="007E5C87" w:rsidRPr="00C6363D" w:rsidRDefault="007E5C87" w:rsidP="00E17664">
            <w:pPr>
              <w:rPr>
                <w:rFonts w:ascii="Arial Narrow" w:hAnsi="Arial Narrow"/>
                <w:sz w:val="20"/>
                <w:szCs w:val="20"/>
              </w:rPr>
            </w:pPr>
            <w:r w:rsidRPr="00C6363D">
              <w:rPr>
                <w:rFonts w:ascii="Arial Narrow" w:hAnsi="Arial Narrow"/>
                <w:sz w:val="20"/>
                <w:szCs w:val="20"/>
              </w:rPr>
              <w:t>6 pts.</w:t>
            </w:r>
          </w:p>
        </w:tc>
        <w:tc>
          <w:tcPr>
            <w:tcW w:w="1080" w:type="dxa"/>
          </w:tcPr>
          <w:p w:rsidR="00BD2E76" w:rsidRDefault="00BD2E76" w:rsidP="00BD2E76">
            <w:pPr>
              <w:jc w:val="center"/>
              <w:rPr>
                <w:sz w:val="20"/>
                <w:szCs w:val="20"/>
              </w:rPr>
            </w:pPr>
          </w:p>
          <w:p w:rsidR="0061245E" w:rsidRDefault="0061245E" w:rsidP="00BD2E76">
            <w:pPr>
              <w:jc w:val="center"/>
              <w:rPr>
                <w:sz w:val="20"/>
                <w:szCs w:val="20"/>
              </w:rPr>
            </w:pPr>
          </w:p>
          <w:p w:rsidR="0061245E" w:rsidRPr="00486821" w:rsidRDefault="0061245E" w:rsidP="00BD2E76">
            <w:pPr>
              <w:jc w:val="center"/>
              <w:rPr>
                <w:sz w:val="20"/>
                <w:szCs w:val="20"/>
              </w:rPr>
            </w:pPr>
            <w:r>
              <w:rPr>
                <w:sz w:val="20"/>
                <w:szCs w:val="20"/>
              </w:rPr>
              <w:t>6</w:t>
            </w:r>
          </w:p>
        </w:tc>
      </w:tr>
      <w:tr w:rsidR="00BD2E76" w:rsidTr="00E94138">
        <w:tc>
          <w:tcPr>
            <w:tcW w:w="1278" w:type="dxa"/>
          </w:tcPr>
          <w:p w:rsidR="00BD2E76" w:rsidRPr="003F4043" w:rsidRDefault="00C6363D" w:rsidP="003F4043">
            <w:pPr>
              <w:jc w:val="center"/>
              <w:rPr>
                <w:b/>
              </w:rPr>
            </w:pPr>
            <w:r>
              <w:rPr>
                <w:b/>
              </w:rPr>
              <w:t>Navigation</w:t>
            </w:r>
          </w:p>
        </w:tc>
        <w:tc>
          <w:tcPr>
            <w:tcW w:w="2070" w:type="dxa"/>
          </w:tcPr>
          <w:p w:rsidR="00BD2E76" w:rsidRDefault="00C6363D" w:rsidP="00C6363D">
            <w:pPr>
              <w:rPr>
                <w:rFonts w:ascii="Arial Narrow" w:hAnsi="Arial Narrow"/>
              </w:rPr>
            </w:pPr>
            <w:r w:rsidRPr="00C6363D">
              <w:rPr>
                <w:rFonts w:ascii="Arial Narrow" w:hAnsi="Arial Narrow"/>
              </w:rPr>
              <w:t xml:space="preserve">Website is not easy to navigate s. The subtitles and informational pages are not clearly marked and presented in an organized easy to read fashion. Often times the website directs to </w:t>
            </w:r>
            <w:r w:rsidRPr="00C6363D">
              <w:rPr>
                <w:rFonts w:ascii="Arial Narrow" w:hAnsi="Arial Narrow"/>
              </w:rPr>
              <w:lastRenderedPageBreak/>
              <w:t>pop-ups and unrelated materials.</w:t>
            </w:r>
          </w:p>
          <w:p w:rsidR="0061245E" w:rsidRPr="00C6363D" w:rsidRDefault="0061245E" w:rsidP="00C6363D">
            <w:pPr>
              <w:rPr>
                <w:rFonts w:ascii="Arial Narrow" w:hAnsi="Arial Narrow"/>
              </w:rPr>
            </w:pPr>
            <w:r>
              <w:rPr>
                <w:rFonts w:ascii="Arial Narrow" w:hAnsi="Arial Narrow"/>
              </w:rPr>
              <w:t>0 pts.</w:t>
            </w:r>
          </w:p>
        </w:tc>
        <w:tc>
          <w:tcPr>
            <w:tcW w:w="1980" w:type="dxa"/>
          </w:tcPr>
          <w:p w:rsidR="0061245E" w:rsidRDefault="00C6363D" w:rsidP="00C6363D">
            <w:pPr>
              <w:rPr>
                <w:rFonts w:ascii="Arial Narrow" w:hAnsi="Arial Narrow"/>
              </w:rPr>
            </w:pPr>
            <w:r w:rsidRPr="00C6363D">
              <w:rPr>
                <w:rFonts w:ascii="Arial Narrow" w:hAnsi="Arial Narrow"/>
              </w:rPr>
              <w:lastRenderedPageBreak/>
              <w:t>Website demonstrates somewhat easy to navigate pages. The subtitles and informational pages are not clearly marked and presented in an</w:t>
            </w:r>
            <w:r w:rsidR="002641D2">
              <w:rPr>
                <w:rFonts w:ascii="Arial Narrow" w:hAnsi="Arial Narrow"/>
              </w:rPr>
              <w:t xml:space="preserve"> </w:t>
            </w:r>
            <w:r w:rsidR="002641D2">
              <w:rPr>
                <w:rFonts w:ascii="Arial Narrow" w:hAnsi="Arial Narrow"/>
              </w:rPr>
              <w:lastRenderedPageBreak/>
              <w:t>organized easy to read fashion.</w:t>
            </w:r>
          </w:p>
          <w:p w:rsidR="0061245E" w:rsidRPr="00C6363D" w:rsidRDefault="0061245E" w:rsidP="00C6363D">
            <w:pPr>
              <w:rPr>
                <w:rFonts w:ascii="Arial Narrow" w:hAnsi="Arial Narrow"/>
              </w:rPr>
            </w:pPr>
            <w:r>
              <w:rPr>
                <w:rFonts w:ascii="Arial Narrow" w:hAnsi="Arial Narrow"/>
              </w:rPr>
              <w:t>2 pts.</w:t>
            </w:r>
          </w:p>
        </w:tc>
        <w:tc>
          <w:tcPr>
            <w:tcW w:w="2340" w:type="dxa"/>
          </w:tcPr>
          <w:p w:rsidR="00BD2E76" w:rsidRDefault="00C6363D" w:rsidP="00C6363D">
            <w:pPr>
              <w:rPr>
                <w:rFonts w:ascii="Arial Narrow" w:hAnsi="Arial Narrow"/>
              </w:rPr>
            </w:pPr>
            <w:r w:rsidRPr="00C6363D">
              <w:rPr>
                <w:rFonts w:ascii="Arial Narrow" w:hAnsi="Arial Narrow"/>
              </w:rPr>
              <w:lastRenderedPageBreak/>
              <w:t>Website demonstrates easy to navigate pages. The subtitles and informational pages are somewhat presented in an organized easy to read fashion.</w:t>
            </w:r>
          </w:p>
          <w:p w:rsidR="0061245E" w:rsidRDefault="0061245E" w:rsidP="00C6363D">
            <w:pPr>
              <w:rPr>
                <w:rFonts w:ascii="Arial Narrow" w:hAnsi="Arial Narrow"/>
              </w:rPr>
            </w:pPr>
          </w:p>
          <w:p w:rsidR="0061245E" w:rsidRDefault="0061245E" w:rsidP="00C6363D">
            <w:pPr>
              <w:rPr>
                <w:rFonts w:ascii="Arial Narrow" w:hAnsi="Arial Narrow"/>
              </w:rPr>
            </w:pPr>
          </w:p>
          <w:p w:rsidR="0061245E" w:rsidRDefault="0061245E" w:rsidP="00C6363D">
            <w:pPr>
              <w:rPr>
                <w:rFonts w:ascii="Arial Narrow" w:hAnsi="Arial Narrow"/>
              </w:rPr>
            </w:pPr>
          </w:p>
          <w:p w:rsidR="0061245E" w:rsidRDefault="0061245E" w:rsidP="00C6363D">
            <w:pPr>
              <w:rPr>
                <w:rFonts w:ascii="Arial Narrow" w:hAnsi="Arial Narrow"/>
              </w:rPr>
            </w:pPr>
          </w:p>
          <w:p w:rsidR="0061245E" w:rsidRPr="00C6363D" w:rsidRDefault="0061245E" w:rsidP="00C6363D">
            <w:pPr>
              <w:rPr>
                <w:rFonts w:ascii="Arial Narrow" w:hAnsi="Arial Narrow"/>
              </w:rPr>
            </w:pPr>
            <w:r>
              <w:rPr>
                <w:rFonts w:ascii="Arial Narrow" w:hAnsi="Arial Narrow"/>
              </w:rPr>
              <w:t>4 pts.</w:t>
            </w:r>
          </w:p>
        </w:tc>
        <w:tc>
          <w:tcPr>
            <w:tcW w:w="2160" w:type="dxa"/>
            <w:shd w:val="clear" w:color="auto" w:fill="D6E3BC" w:themeFill="accent3" w:themeFillTint="66"/>
          </w:tcPr>
          <w:p w:rsidR="00BD2E76" w:rsidRDefault="00C6363D" w:rsidP="00C6363D">
            <w:pPr>
              <w:rPr>
                <w:rFonts w:ascii="Arial Narrow" w:hAnsi="Arial Narrow"/>
              </w:rPr>
            </w:pPr>
            <w:r w:rsidRPr="00C6363D">
              <w:rPr>
                <w:rFonts w:ascii="Arial Narrow" w:hAnsi="Arial Narrow"/>
              </w:rPr>
              <w:lastRenderedPageBreak/>
              <w:t>Website demonstrates easy to navigate pages. The subtitles and informational pages are clearly marked and presented in an organized easy to read fashion.</w:t>
            </w:r>
          </w:p>
          <w:p w:rsidR="0061245E" w:rsidRDefault="0061245E" w:rsidP="00C6363D">
            <w:pPr>
              <w:rPr>
                <w:rFonts w:ascii="Arial Narrow" w:hAnsi="Arial Narrow"/>
              </w:rPr>
            </w:pPr>
          </w:p>
          <w:p w:rsidR="0061245E" w:rsidRDefault="0061245E" w:rsidP="00C6363D">
            <w:pPr>
              <w:rPr>
                <w:rFonts w:ascii="Arial Narrow" w:hAnsi="Arial Narrow"/>
              </w:rPr>
            </w:pPr>
          </w:p>
          <w:p w:rsidR="0061245E" w:rsidRDefault="0061245E" w:rsidP="00C6363D">
            <w:pPr>
              <w:rPr>
                <w:rFonts w:ascii="Arial Narrow" w:hAnsi="Arial Narrow"/>
              </w:rPr>
            </w:pPr>
          </w:p>
          <w:p w:rsidR="0061245E" w:rsidRPr="00C6363D" w:rsidRDefault="0061245E" w:rsidP="00C6363D">
            <w:pPr>
              <w:rPr>
                <w:rFonts w:ascii="Arial Narrow" w:hAnsi="Arial Narrow"/>
              </w:rPr>
            </w:pPr>
            <w:r>
              <w:rPr>
                <w:rFonts w:ascii="Arial Narrow" w:hAnsi="Arial Narrow"/>
              </w:rPr>
              <w:t>6 pts.</w:t>
            </w:r>
          </w:p>
        </w:tc>
        <w:tc>
          <w:tcPr>
            <w:tcW w:w="1080" w:type="dxa"/>
          </w:tcPr>
          <w:p w:rsidR="00BD2E76" w:rsidRDefault="00BD2E76" w:rsidP="00BD2E76">
            <w:pPr>
              <w:jc w:val="center"/>
            </w:pPr>
          </w:p>
          <w:p w:rsidR="0061245E" w:rsidRDefault="0061245E" w:rsidP="00BD2E76">
            <w:pPr>
              <w:jc w:val="center"/>
            </w:pPr>
          </w:p>
          <w:p w:rsidR="0061245E" w:rsidRDefault="0061245E" w:rsidP="00BD2E76">
            <w:pPr>
              <w:jc w:val="center"/>
            </w:pPr>
          </w:p>
          <w:p w:rsidR="0061245E" w:rsidRDefault="0061245E" w:rsidP="00BD2E76">
            <w:pPr>
              <w:jc w:val="center"/>
            </w:pPr>
          </w:p>
          <w:p w:rsidR="0061245E" w:rsidRDefault="0061245E" w:rsidP="00BD2E76">
            <w:pPr>
              <w:jc w:val="center"/>
            </w:pPr>
          </w:p>
          <w:p w:rsidR="0061245E" w:rsidRDefault="0061245E" w:rsidP="00BD2E76">
            <w:pPr>
              <w:jc w:val="center"/>
            </w:pPr>
          </w:p>
          <w:p w:rsidR="0061245E" w:rsidRDefault="0061245E" w:rsidP="00BD2E76">
            <w:pPr>
              <w:jc w:val="center"/>
            </w:pPr>
            <w:r>
              <w:t>6</w:t>
            </w:r>
          </w:p>
        </w:tc>
      </w:tr>
      <w:tr w:rsidR="00BD2E76" w:rsidTr="00E94138">
        <w:tc>
          <w:tcPr>
            <w:tcW w:w="1278" w:type="dxa"/>
          </w:tcPr>
          <w:p w:rsidR="00434B41" w:rsidRDefault="00C6363D" w:rsidP="003F4043">
            <w:pPr>
              <w:jc w:val="center"/>
              <w:rPr>
                <w:b/>
              </w:rPr>
            </w:pPr>
            <w:r>
              <w:rPr>
                <w:b/>
              </w:rPr>
              <w:lastRenderedPageBreak/>
              <w:t>Media/</w:t>
            </w:r>
          </w:p>
          <w:p w:rsidR="00BD2E76" w:rsidRPr="003F4043" w:rsidRDefault="00C6363D" w:rsidP="003F4043">
            <w:pPr>
              <w:jc w:val="center"/>
              <w:rPr>
                <w:b/>
              </w:rPr>
            </w:pPr>
            <w:r>
              <w:rPr>
                <w:b/>
              </w:rPr>
              <w:t>Graphics</w:t>
            </w:r>
          </w:p>
        </w:tc>
        <w:tc>
          <w:tcPr>
            <w:tcW w:w="2070" w:type="dxa"/>
          </w:tcPr>
          <w:p w:rsidR="00BD2E76" w:rsidRDefault="00C6363D" w:rsidP="00C6363D">
            <w:pPr>
              <w:rPr>
                <w:rFonts w:ascii="Arial Narrow" w:hAnsi="Arial Narrow"/>
              </w:rPr>
            </w:pPr>
            <w:r w:rsidRPr="00C6363D">
              <w:rPr>
                <w:rFonts w:ascii="Arial Narrow" w:hAnsi="Arial Narrow"/>
              </w:rPr>
              <w:t>Media and graphics are not used. This includes tutorials and videos. Website doesn’t express any creativity.</w:t>
            </w:r>
          </w:p>
          <w:p w:rsidR="0061245E" w:rsidRDefault="0061245E" w:rsidP="00C6363D">
            <w:pPr>
              <w:rPr>
                <w:rFonts w:ascii="Arial Narrow" w:hAnsi="Arial Narrow"/>
              </w:rPr>
            </w:pPr>
          </w:p>
          <w:p w:rsidR="0061245E" w:rsidRDefault="0061245E" w:rsidP="00C6363D">
            <w:pPr>
              <w:rPr>
                <w:rFonts w:ascii="Arial Narrow" w:hAnsi="Arial Narrow"/>
              </w:rPr>
            </w:pPr>
          </w:p>
          <w:p w:rsidR="0061245E" w:rsidRDefault="0061245E" w:rsidP="00C6363D">
            <w:pPr>
              <w:rPr>
                <w:rFonts w:ascii="Arial Narrow" w:hAnsi="Arial Narrow"/>
              </w:rPr>
            </w:pPr>
          </w:p>
          <w:p w:rsidR="0061245E" w:rsidRPr="00C6363D" w:rsidRDefault="0061245E" w:rsidP="00C6363D">
            <w:pPr>
              <w:rPr>
                <w:rFonts w:ascii="Arial Narrow" w:hAnsi="Arial Narrow"/>
              </w:rPr>
            </w:pPr>
            <w:r>
              <w:rPr>
                <w:rFonts w:ascii="Arial Narrow" w:hAnsi="Arial Narrow"/>
              </w:rPr>
              <w:t>0 pts.</w:t>
            </w:r>
          </w:p>
        </w:tc>
        <w:tc>
          <w:tcPr>
            <w:tcW w:w="1980" w:type="dxa"/>
          </w:tcPr>
          <w:p w:rsidR="00BD2E76" w:rsidRDefault="00C6363D" w:rsidP="003F4043">
            <w:pPr>
              <w:rPr>
                <w:rFonts w:ascii="Arial Narrow" w:hAnsi="Arial Narrow"/>
              </w:rPr>
            </w:pPr>
            <w:r w:rsidRPr="00C6363D">
              <w:rPr>
                <w:rFonts w:ascii="Arial Narrow" w:hAnsi="Arial Narrow"/>
              </w:rPr>
              <w:t>Media and graphics are not used in an orderly and professional manner. Tutorials or videos do not relate directly to subject matter.</w:t>
            </w:r>
          </w:p>
          <w:p w:rsidR="0061245E" w:rsidRDefault="0061245E" w:rsidP="003F4043">
            <w:pPr>
              <w:rPr>
                <w:rFonts w:ascii="Arial Narrow" w:hAnsi="Arial Narrow"/>
              </w:rPr>
            </w:pPr>
          </w:p>
          <w:p w:rsidR="0061245E" w:rsidRDefault="0061245E" w:rsidP="003F4043">
            <w:pPr>
              <w:rPr>
                <w:rFonts w:ascii="Arial Narrow" w:hAnsi="Arial Narrow"/>
              </w:rPr>
            </w:pPr>
          </w:p>
          <w:p w:rsidR="0061245E" w:rsidRPr="00C6363D" w:rsidRDefault="0061245E" w:rsidP="003F4043">
            <w:pPr>
              <w:rPr>
                <w:rFonts w:ascii="Arial Narrow" w:hAnsi="Arial Narrow"/>
              </w:rPr>
            </w:pPr>
            <w:r>
              <w:rPr>
                <w:rFonts w:ascii="Arial Narrow" w:hAnsi="Arial Narrow"/>
              </w:rPr>
              <w:t>2 pts.</w:t>
            </w:r>
          </w:p>
        </w:tc>
        <w:tc>
          <w:tcPr>
            <w:tcW w:w="2340" w:type="dxa"/>
          </w:tcPr>
          <w:p w:rsidR="00BD2E76" w:rsidRDefault="00C6363D" w:rsidP="00C6363D">
            <w:pPr>
              <w:rPr>
                <w:rFonts w:ascii="Arial Narrow" w:hAnsi="Arial Narrow"/>
              </w:rPr>
            </w:pPr>
            <w:r w:rsidRPr="00C6363D">
              <w:rPr>
                <w:rFonts w:ascii="Arial Narrow" w:hAnsi="Arial Narrow"/>
              </w:rPr>
              <w:t xml:space="preserve">Media and graphics are used in an orderly and professional manner. Tutorials or videos are not used. </w:t>
            </w:r>
          </w:p>
          <w:p w:rsidR="0061245E" w:rsidRDefault="0061245E" w:rsidP="00C6363D">
            <w:pPr>
              <w:rPr>
                <w:rFonts w:ascii="Arial Narrow" w:hAnsi="Arial Narrow"/>
              </w:rPr>
            </w:pPr>
          </w:p>
          <w:p w:rsidR="0061245E" w:rsidRDefault="0061245E" w:rsidP="00C6363D">
            <w:pPr>
              <w:rPr>
                <w:rFonts w:ascii="Arial Narrow" w:hAnsi="Arial Narrow"/>
              </w:rPr>
            </w:pPr>
          </w:p>
          <w:p w:rsidR="0061245E" w:rsidRDefault="0061245E" w:rsidP="00C6363D">
            <w:pPr>
              <w:rPr>
                <w:rFonts w:ascii="Arial Narrow" w:hAnsi="Arial Narrow"/>
              </w:rPr>
            </w:pPr>
          </w:p>
          <w:p w:rsidR="00E94138" w:rsidRDefault="00E94138" w:rsidP="00C6363D">
            <w:pPr>
              <w:rPr>
                <w:rFonts w:ascii="Arial Narrow" w:hAnsi="Arial Narrow"/>
              </w:rPr>
            </w:pPr>
          </w:p>
          <w:p w:rsidR="0061245E" w:rsidRPr="00C6363D" w:rsidRDefault="0061245E" w:rsidP="00C6363D">
            <w:pPr>
              <w:rPr>
                <w:rFonts w:ascii="Arial Narrow" w:hAnsi="Arial Narrow"/>
              </w:rPr>
            </w:pPr>
            <w:r>
              <w:rPr>
                <w:rFonts w:ascii="Arial Narrow" w:hAnsi="Arial Narrow"/>
              </w:rPr>
              <w:t>4 pts.</w:t>
            </w:r>
          </w:p>
        </w:tc>
        <w:tc>
          <w:tcPr>
            <w:tcW w:w="2160" w:type="dxa"/>
            <w:shd w:val="clear" w:color="auto" w:fill="D6E3BC" w:themeFill="accent3" w:themeFillTint="66"/>
          </w:tcPr>
          <w:p w:rsidR="00BD2E76" w:rsidRDefault="00C6363D" w:rsidP="003F4043">
            <w:pPr>
              <w:rPr>
                <w:rFonts w:ascii="Arial Narrow" w:hAnsi="Arial Narrow"/>
              </w:rPr>
            </w:pPr>
            <w:r w:rsidRPr="00C6363D">
              <w:rPr>
                <w:rFonts w:ascii="Arial Narrow" w:hAnsi="Arial Narrow"/>
              </w:rPr>
              <w:t>Media and graphics are used in an orderly and professional manner. Tutorials or videos relate directly to subject matter. Website expresses vivid creativity.</w:t>
            </w:r>
          </w:p>
          <w:p w:rsidR="00E94138" w:rsidRDefault="00E94138" w:rsidP="003F4043">
            <w:pPr>
              <w:rPr>
                <w:rFonts w:ascii="Arial Narrow" w:hAnsi="Arial Narrow"/>
              </w:rPr>
            </w:pPr>
          </w:p>
          <w:p w:rsidR="0061245E" w:rsidRPr="00C6363D" w:rsidRDefault="0061245E" w:rsidP="003F4043">
            <w:pPr>
              <w:rPr>
                <w:rFonts w:ascii="Arial Narrow" w:hAnsi="Arial Narrow"/>
              </w:rPr>
            </w:pPr>
            <w:r>
              <w:rPr>
                <w:rFonts w:ascii="Arial Narrow" w:hAnsi="Arial Narrow"/>
              </w:rPr>
              <w:t>6 pts.</w:t>
            </w:r>
          </w:p>
        </w:tc>
        <w:tc>
          <w:tcPr>
            <w:tcW w:w="1080" w:type="dxa"/>
          </w:tcPr>
          <w:p w:rsidR="00BD2E76" w:rsidRDefault="00BD2E76" w:rsidP="00BD2E76">
            <w:pPr>
              <w:jc w:val="center"/>
            </w:pPr>
          </w:p>
          <w:p w:rsidR="0061245E" w:rsidRDefault="0061245E" w:rsidP="00BD2E76">
            <w:pPr>
              <w:jc w:val="center"/>
            </w:pPr>
          </w:p>
          <w:p w:rsidR="0061245E" w:rsidRDefault="0061245E" w:rsidP="00BD2E76">
            <w:pPr>
              <w:jc w:val="center"/>
            </w:pPr>
          </w:p>
          <w:p w:rsidR="0061245E" w:rsidRDefault="0061245E" w:rsidP="00BD2E76">
            <w:pPr>
              <w:jc w:val="center"/>
            </w:pPr>
          </w:p>
          <w:p w:rsidR="0061245E" w:rsidRDefault="0061245E" w:rsidP="00BD2E76">
            <w:pPr>
              <w:jc w:val="center"/>
            </w:pPr>
            <w:r>
              <w:t>6</w:t>
            </w:r>
          </w:p>
        </w:tc>
      </w:tr>
      <w:tr w:rsidR="0061245E" w:rsidTr="00017A36">
        <w:tc>
          <w:tcPr>
            <w:tcW w:w="10908" w:type="dxa"/>
            <w:gridSpan w:val="6"/>
          </w:tcPr>
          <w:p w:rsidR="0061245E" w:rsidRDefault="0061245E" w:rsidP="003F4043">
            <w:pPr>
              <w:jc w:val="center"/>
              <w:rPr>
                <w:b/>
              </w:rPr>
            </w:pPr>
            <w:r>
              <w:rPr>
                <w:b/>
              </w:rPr>
              <w:t>Grading Scale</w:t>
            </w:r>
            <w:r w:rsidR="00E870DC">
              <w:rPr>
                <w:b/>
              </w:rPr>
              <w:t>/Points</w:t>
            </w:r>
          </w:p>
          <w:p w:rsidR="0061245E" w:rsidRPr="00E870DC" w:rsidRDefault="0061245E" w:rsidP="00E94138">
            <w:pPr>
              <w:jc w:val="center"/>
              <w:rPr>
                <w:b/>
              </w:rPr>
            </w:pPr>
            <w:r>
              <w:rPr>
                <w:b/>
              </w:rPr>
              <w:t xml:space="preserve">A= </w:t>
            </w:r>
            <w:r w:rsidR="00E94138">
              <w:rPr>
                <w:b/>
              </w:rPr>
              <w:t>42-38</w:t>
            </w:r>
            <w:r w:rsidR="00E870DC">
              <w:rPr>
                <w:b/>
              </w:rPr>
              <w:t xml:space="preserve">     B= </w:t>
            </w:r>
            <w:r w:rsidR="00E94138">
              <w:rPr>
                <w:b/>
              </w:rPr>
              <w:t>37-34</w:t>
            </w:r>
            <w:r w:rsidR="00E870DC">
              <w:rPr>
                <w:b/>
              </w:rPr>
              <w:t xml:space="preserve">     C- </w:t>
            </w:r>
            <w:r w:rsidR="00E94138">
              <w:rPr>
                <w:b/>
              </w:rPr>
              <w:t>33-30</w:t>
            </w:r>
            <w:r w:rsidR="00E870DC">
              <w:rPr>
                <w:b/>
              </w:rPr>
              <w:t xml:space="preserve">     D= </w:t>
            </w:r>
            <w:r w:rsidR="00E94138">
              <w:rPr>
                <w:b/>
              </w:rPr>
              <w:t>29-26</w:t>
            </w:r>
            <w:r w:rsidR="00E870DC">
              <w:rPr>
                <w:b/>
              </w:rPr>
              <w:t xml:space="preserve">     F= </w:t>
            </w:r>
            <w:r w:rsidR="00E94138">
              <w:rPr>
                <w:b/>
              </w:rPr>
              <w:t>25-0</w:t>
            </w:r>
          </w:p>
        </w:tc>
      </w:tr>
    </w:tbl>
    <w:p w:rsidR="00E870DC" w:rsidRDefault="00E870DC" w:rsidP="00E870DC">
      <w:pPr>
        <w:pStyle w:val="Default"/>
        <w:rPr>
          <w:sz w:val="23"/>
          <w:szCs w:val="23"/>
        </w:rPr>
      </w:pPr>
      <w:r>
        <w:rPr>
          <w:sz w:val="23"/>
          <w:szCs w:val="23"/>
        </w:rPr>
        <w:t xml:space="preserve">A 90-100% Outstanding Progress </w:t>
      </w:r>
    </w:p>
    <w:p w:rsidR="00E870DC" w:rsidRDefault="00E870DC" w:rsidP="00E870DC">
      <w:pPr>
        <w:pStyle w:val="Default"/>
        <w:rPr>
          <w:sz w:val="23"/>
          <w:szCs w:val="23"/>
        </w:rPr>
      </w:pPr>
      <w:r>
        <w:rPr>
          <w:sz w:val="23"/>
          <w:szCs w:val="23"/>
        </w:rPr>
        <w:t xml:space="preserve">B 80-89% </w:t>
      </w:r>
      <w:proofErr w:type="gramStart"/>
      <w:r>
        <w:rPr>
          <w:sz w:val="23"/>
          <w:szCs w:val="23"/>
        </w:rPr>
        <w:t>Above</w:t>
      </w:r>
      <w:proofErr w:type="gramEnd"/>
      <w:r>
        <w:rPr>
          <w:sz w:val="23"/>
          <w:szCs w:val="23"/>
        </w:rPr>
        <w:t xml:space="preserve"> Average Progress </w:t>
      </w:r>
    </w:p>
    <w:p w:rsidR="00E870DC" w:rsidRDefault="00E870DC" w:rsidP="00E870DC">
      <w:pPr>
        <w:pStyle w:val="Default"/>
        <w:rPr>
          <w:sz w:val="23"/>
          <w:szCs w:val="23"/>
        </w:rPr>
      </w:pPr>
      <w:r>
        <w:rPr>
          <w:sz w:val="23"/>
          <w:szCs w:val="23"/>
        </w:rPr>
        <w:t xml:space="preserve">C 70-79% Average Progress </w:t>
      </w:r>
    </w:p>
    <w:p w:rsidR="00E870DC" w:rsidRDefault="00E870DC" w:rsidP="00E870DC">
      <w:pPr>
        <w:pStyle w:val="Default"/>
        <w:rPr>
          <w:sz w:val="23"/>
          <w:szCs w:val="23"/>
        </w:rPr>
      </w:pPr>
      <w:r>
        <w:rPr>
          <w:sz w:val="23"/>
          <w:szCs w:val="23"/>
        </w:rPr>
        <w:t xml:space="preserve">D 60-69% Lowest Acceptable Progress </w:t>
      </w:r>
    </w:p>
    <w:p w:rsidR="005D475B" w:rsidRDefault="00E870DC" w:rsidP="00E870DC">
      <w:pPr>
        <w:rPr>
          <w:sz w:val="23"/>
          <w:szCs w:val="23"/>
        </w:rPr>
      </w:pPr>
      <w:r>
        <w:rPr>
          <w:sz w:val="23"/>
          <w:szCs w:val="23"/>
        </w:rPr>
        <w:t>F 0-59% Failure</w:t>
      </w:r>
    </w:p>
    <w:p w:rsidR="00E870DC" w:rsidRDefault="00E870DC" w:rsidP="00E870DC">
      <w:pPr>
        <w:pStyle w:val="NoSpacing"/>
      </w:pPr>
      <w:r>
        <w:t>District School Board of Collier County</w:t>
      </w:r>
    </w:p>
    <w:p w:rsidR="00E870DC" w:rsidRDefault="00E870DC" w:rsidP="00E870DC">
      <w:pPr>
        <w:pStyle w:val="NoSpacing"/>
      </w:pPr>
      <w:r>
        <w:t>2012-2013 Primary Levels 6-12</w:t>
      </w:r>
    </w:p>
    <w:p w:rsidR="00017A36" w:rsidRDefault="00017A36" w:rsidP="00E870DC">
      <w:pPr>
        <w:pStyle w:val="NoSpacing"/>
      </w:pPr>
    </w:p>
    <w:p w:rsidR="00017A36" w:rsidRDefault="00017A36" w:rsidP="00E870DC">
      <w:pPr>
        <w:pStyle w:val="NoSpacing"/>
      </w:pPr>
    </w:p>
    <w:p w:rsidR="00017A36" w:rsidRDefault="00273DD7" w:rsidP="00273DD7">
      <w:pPr>
        <w:pStyle w:val="NoSpacing"/>
        <w:shd w:val="clear" w:color="auto" w:fill="D6E3BC" w:themeFill="accent3" w:themeFillTint="66"/>
      </w:pPr>
      <w:r>
        <w:t>Website Evaluation= 40/42</w:t>
      </w:r>
      <w:r>
        <w:tab/>
        <w:t>95% A</w:t>
      </w: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273DD7" w:rsidRDefault="00273DD7"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017A36" w:rsidRDefault="00017A36" w:rsidP="00E870DC">
      <w:pPr>
        <w:pStyle w:val="NoSpacing"/>
      </w:pPr>
    </w:p>
    <w:p w:rsidR="002641D2" w:rsidRDefault="002641D2" w:rsidP="00E870DC">
      <w:pPr>
        <w:pStyle w:val="NoSpacing"/>
      </w:pPr>
    </w:p>
    <w:p w:rsidR="002641D2" w:rsidRDefault="002641D2" w:rsidP="002641D2">
      <w:pPr>
        <w:pStyle w:val="NoSpacing"/>
        <w:spacing w:line="480" w:lineRule="auto"/>
        <w:ind w:left="720" w:right="720"/>
        <w:jc w:val="center"/>
      </w:pPr>
      <w:r>
        <w:t>Rubric Evaluation</w:t>
      </w:r>
    </w:p>
    <w:p w:rsidR="002641D2" w:rsidRDefault="002641D2" w:rsidP="002641D2">
      <w:pPr>
        <w:pStyle w:val="NoSpacing"/>
        <w:spacing w:line="480" w:lineRule="auto"/>
        <w:ind w:left="720" w:right="720"/>
      </w:pPr>
      <w:r>
        <w:tab/>
        <w:t xml:space="preserve">The website that I evaluated was </w:t>
      </w:r>
      <w:hyperlink r:id="rId8" w:history="1">
        <w:r w:rsidRPr="003755D2">
          <w:rPr>
            <w:rStyle w:val="Hyperlink"/>
          </w:rPr>
          <w:t>www.edutopia.org</w:t>
        </w:r>
      </w:hyperlink>
      <w:r>
        <w:t>. This website was extremely informative and had sever</w:t>
      </w:r>
      <w:r w:rsidR="000B23C4">
        <w:t xml:space="preserve">al educational components to it, some of which included different learning processes and testimonials that have been used among the country. It expressed many different learning styles and ideas that can be used in daily teaching. I found many of the articles and ideas as innovative and up to date. In </w:t>
      </w:r>
      <w:r>
        <w:t>my narrative below I have outlined the</w:t>
      </w:r>
      <w:r w:rsidR="000B23C4">
        <w:t xml:space="preserve"> seven</w:t>
      </w:r>
      <w:r>
        <w:t xml:space="preserve"> topics in which I </w:t>
      </w:r>
      <w:r w:rsidR="000B23C4">
        <w:t>evaluated and assessed this website.</w:t>
      </w:r>
    </w:p>
    <w:p w:rsidR="000B23C4" w:rsidRDefault="000B23C4" w:rsidP="002641D2">
      <w:pPr>
        <w:pStyle w:val="NoSpacing"/>
        <w:spacing w:line="480" w:lineRule="auto"/>
        <w:ind w:left="720" w:right="720"/>
      </w:pPr>
      <w:r>
        <w:tab/>
        <w:t xml:space="preserve">The first topic was </w:t>
      </w:r>
      <w:r w:rsidRPr="00B64585">
        <w:rPr>
          <w:b/>
        </w:rPr>
        <w:t>Authority</w:t>
      </w:r>
      <w:r>
        <w:t>. As I navigated throughout the website I observed that many education professionals contributed to the materials presented in this article. Several testimonials and specific information regarding statistics of the areas in which the ideas were used was documented.  Statistics such as population, diversity, etc… were mentioned. Also, dates were posted throughout the website that specified when the research or teaching idea was explored. This is very important to me as I found that all the information was</w:t>
      </w:r>
      <w:r w:rsidRPr="00B64585">
        <w:rPr>
          <w:b/>
        </w:rPr>
        <w:t xml:space="preserve"> current</w:t>
      </w:r>
      <w:r>
        <w:t xml:space="preserve">. I wanted to see if the information was accurate. </w:t>
      </w:r>
      <w:r w:rsidR="00434B41" w:rsidRPr="00B64585">
        <w:rPr>
          <w:b/>
        </w:rPr>
        <w:t>Accuracy</w:t>
      </w:r>
      <w:r w:rsidR="00434B41">
        <w:t xml:space="preserve"> and up to date information is vital in creating an innovative yet motivating classroom. Next I evaluated </w:t>
      </w:r>
      <w:r w:rsidR="00434B41" w:rsidRPr="00B64585">
        <w:rPr>
          <w:b/>
        </w:rPr>
        <w:t>objectivity</w:t>
      </w:r>
      <w:r w:rsidR="00434B41">
        <w:t>. I reviewed the website to see if the materials were research based, classroom proven, or simply opinion based information. I found that the materials and topics that were reviewed on this website were not opinions. All of the ideas and topics were currently being implemented or have research backing them. The</w:t>
      </w:r>
      <w:r w:rsidR="00434B41" w:rsidRPr="00B64585">
        <w:rPr>
          <w:b/>
        </w:rPr>
        <w:t xml:space="preserve"> coverage</w:t>
      </w:r>
      <w:r w:rsidR="00434B41">
        <w:t xml:space="preserve"> of each topic was thorough. I felt that I had a true understanding of the topic but didn’t find the follow-up resources as I wanted. I wanted to explore additional websites that may have extended information available for my own implementation. I did however really like the </w:t>
      </w:r>
      <w:r w:rsidR="00434B41" w:rsidRPr="00B64585">
        <w:rPr>
          <w:b/>
        </w:rPr>
        <w:t xml:space="preserve">navigation </w:t>
      </w:r>
      <w:r w:rsidR="00434B41">
        <w:t xml:space="preserve">of the website. It was easy to navigate through and topics were clearly marked. When on a website it is a great feeling to be able to find exactly what you want without searching blind. Lastly I evaluated on </w:t>
      </w:r>
      <w:r w:rsidR="00434B41" w:rsidRPr="00B64585">
        <w:rPr>
          <w:b/>
        </w:rPr>
        <w:t>media and graphics</w:t>
      </w:r>
      <w:r w:rsidR="00434B41">
        <w:t>. I thought that the pictures, videos and tuto</w:t>
      </w:r>
      <w:r w:rsidR="00D674D7">
        <w:t xml:space="preserve">rials were done great. I </w:t>
      </w:r>
      <w:r w:rsidR="00D674D7">
        <w:lastRenderedPageBreak/>
        <w:t>feel that when a website has colorful pictures, videos, and graphics it adds character and a welcoming feeling. I am a firm believer that a picture tell all, the reader will be more engaged if the picture is captivating.</w:t>
      </w:r>
    </w:p>
    <w:p w:rsidR="00185869" w:rsidRDefault="00185869" w:rsidP="002641D2">
      <w:pPr>
        <w:pStyle w:val="NoSpacing"/>
        <w:spacing w:line="480" w:lineRule="auto"/>
        <w:ind w:left="720" w:right="720"/>
      </w:pPr>
    </w:p>
    <w:p w:rsidR="00B64585" w:rsidRDefault="00185869" w:rsidP="00B64585">
      <w:pPr>
        <w:pStyle w:val="NoSpacing"/>
        <w:spacing w:line="480" w:lineRule="auto"/>
        <w:ind w:left="720" w:right="720"/>
      </w:pPr>
      <w:r>
        <w:tab/>
        <w:t xml:space="preserve">Aside from the above evaluation, technology was incorporated into this website in many different aspects. I found that the website itself integrated videos, blogs and other resources, but the topics themselves </w:t>
      </w:r>
      <w:r w:rsidR="00B64585">
        <w:t>integrated t</w:t>
      </w:r>
      <w:r>
        <w:t>echnology.</w:t>
      </w:r>
      <w:r w:rsidR="00B64585">
        <w:t xml:space="preserve"> This website listed specific tips of how technology could be integrated. It also focused on daily integrations through video games and overall digital learning. One of the most compelling attributes this website had was ways to incorporate the “whole” child. Through social emotional, academic and hands on learning styles.</w:t>
      </w:r>
    </w:p>
    <w:p w:rsidR="00D674D7" w:rsidRPr="00E870DC" w:rsidRDefault="00D674D7" w:rsidP="002641D2">
      <w:pPr>
        <w:pStyle w:val="NoSpacing"/>
        <w:spacing w:line="480" w:lineRule="auto"/>
        <w:ind w:left="720" w:right="720"/>
      </w:pPr>
      <w:r>
        <w:tab/>
        <w:t xml:space="preserve">Overall, this website is informative, innovative, and a great teaching resource. </w:t>
      </w:r>
      <w:r w:rsidR="00B64585">
        <w:t xml:space="preserve">Teachers can use this website to </w:t>
      </w:r>
      <w:r w:rsidR="00E94138">
        <w:t>enhance day to day teaching with</w:t>
      </w:r>
      <w:r w:rsidR="00B64585">
        <w:t>in the classroom. Many ideas for lessons</w:t>
      </w:r>
      <w:r w:rsidR="00E94138">
        <w:t xml:space="preserve"> such as; </w:t>
      </w:r>
      <w:r w:rsidR="00B64585">
        <w:t xml:space="preserve">technology integration, social and emotional growth </w:t>
      </w:r>
      <w:r w:rsidR="00E94138">
        <w:t>games, and Leadership lessons are available</w:t>
      </w:r>
      <w:proofErr w:type="gramStart"/>
      <w:r w:rsidR="00E94138">
        <w:t>.</w:t>
      </w:r>
      <w:r w:rsidR="00B64585">
        <w:t>.</w:t>
      </w:r>
      <w:proofErr w:type="gramEnd"/>
      <w:r w:rsidR="00B64585">
        <w:t xml:space="preserve"> </w:t>
      </w:r>
      <w:r>
        <w:t xml:space="preserve">Prior to learning of this website I would have not known it existed. Thankfully, I was able to really explore its contents and enjoy the </w:t>
      </w:r>
      <w:r w:rsidR="00B64585">
        <w:t>findings</w:t>
      </w:r>
      <w:r>
        <w:t>. I found myself engaged with “what else can I learn”. It is a great feeling to explore and research such a well-rounded website. I would highly recommend this website to anyone looking for new ideas.</w:t>
      </w:r>
    </w:p>
    <w:sectPr w:rsidR="00D674D7" w:rsidRPr="00E870DC" w:rsidSect="0048682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E5" w:rsidRDefault="008A7DE5" w:rsidP="00273DD7">
      <w:pPr>
        <w:spacing w:after="0" w:line="240" w:lineRule="auto"/>
      </w:pPr>
      <w:r>
        <w:separator/>
      </w:r>
    </w:p>
  </w:endnote>
  <w:endnote w:type="continuationSeparator" w:id="0">
    <w:p w:rsidR="008A7DE5" w:rsidRDefault="008A7DE5" w:rsidP="0027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E5" w:rsidRDefault="008A7DE5" w:rsidP="00273DD7">
      <w:pPr>
        <w:spacing w:after="0" w:line="240" w:lineRule="auto"/>
      </w:pPr>
      <w:r>
        <w:separator/>
      </w:r>
    </w:p>
  </w:footnote>
  <w:footnote w:type="continuationSeparator" w:id="0">
    <w:p w:rsidR="008A7DE5" w:rsidRDefault="008A7DE5" w:rsidP="00273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D7" w:rsidRDefault="00273DD7">
    <w:pPr>
      <w:pStyle w:val="Header"/>
    </w:pPr>
    <w:r>
      <w:t>Stephanie Pepper</w:t>
    </w:r>
    <w:r>
      <w:tab/>
    </w:r>
    <w:r>
      <w:tab/>
      <w:t>Technology for Educators 2040</w:t>
    </w:r>
  </w:p>
  <w:p w:rsidR="00273DD7" w:rsidRDefault="00273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3"/>
    <w:rsid w:val="00017A36"/>
    <w:rsid w:val="000B23C4"/>
    <w:rsid w:val="00185869"/>
    <w:rsid w:val="002641D2"/>
    <w:rsid w:val="00273DD7"/>
    <w:rsid w:val="002D0BC2"/>
    <w:rsid w:val="003F4043"/>
    <w:rsid w:val="00434B41"/>
    <w:rsid w:val="00486821"/>
    <w:rsid w:val="005237EE"/>
    <w:rsid w:val="005360C5"/>
    <w:rsid w:val="00565D30"/>
    <w:rsid w:val="005D475B"/>
    <w:rsid w:val="0061245E"/>
    <w:rsid w:val="006F601E"/>
    <w:rsid w:val="007E5C87"/>
    <w:rsid w:val="008A7DE5"/>
    <w:rsid w:val="009A05E4"/>
    <w:rsid w:val="00B64585"/>
    <w:rsid w:val="00BD2E76"/>
    <w:rsid w:val="00C6363D"/>
    <w:rsid w:val="00C84C97"/>
    <w:rsid w:val="00D674D7"/>
    <w:rsid w:val="00E17664"/>
    <w:rsid w:val="00E870DC"/>
    <w:rsid w:val="00E9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70D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870DC"/>
    <w:pPr>
      <w:spacing w:after="0" w:line="240" w:lineRule="auto"/>
    </w:pPr>
  </w:style>
  <w:style w:type="character" w:styleId="Hyperlink">
    <w:name w:val="Hyperlink"/>
    <w:basedOn w:val="DefaultParagraphFont"/>
    <w:uiPriority w:val="99"/>
    <w:unhideWhenUsed/>
    <w:rsid w:val="002641D2"/>
    <w:rPr>
      <w:color w:val="0000FF" w:themeColor="hyperlink"/>
      <w:u w:val="single"/>
    </w:rPr>
  </w:style>
  <w:style w:type="paragraph" w:styleId="Header">
    <w:name w:val="header"/>
    <w:basedOn w:val="Normal"/>
    <w:link w:val="HeaderChar"/>
    <w:uiPriority w:val="99"/>
    <w:unhideWhenUsed/>
    <w:rsid w:val="0027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D7"/>
  </w:style>
  <w:style w:type="paragraph" w:styleId="Footer">
    <w:name w:val="footer"/>
    <w:basedOn w:val="Normal"/>
    <w:link w:val="FooterChar"/>
    <w:uiPriority w:val="99"/>
    <w:unhideWhenUsed/>
    <w:rsid w:val="0027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D7"/>
  </w:style>
  <w:style w:type="paragraph" w:styleId="BalloonText">
    <w:name w:val="Balloon Text"/>
    <w:basedOn w:val="Normal"/>
    <w:link w:val="BalloonTextChar"/>
    <w:uiPriority w:val="99"/>
    <w:semiHidden/>
    <w:unhideWhenUsed/>
    <w:rsid w:val="0027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70D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870DC"/>
    <w:pPr>
      <w:spacing w:after="0" w:line="240" w:lineRule="auto"/>
    </w:pPr>
  </w:style>
  <w:style w:type="character" w:styleId="Hyperlink">
    <w:name w:val="Hyperlink"/>
    <w:basedOn w:val="DefaultParagraphFont"/>
    <w:uiPriority w:val="99"/>
    <w:unhideWhenUsed/>
    <w:rsid w:val="002641D2"/>
    <w:rPr>
      <w:color w:val="0000FF" w:themeColor="hyperlink"/>
      <w:u w:val="single"/>
    </w:rPr>
  </w:style>
  <w:style w:type="paragraph" w:styleId="Header">
    <w:name w:val="header"/>
    <w:basedOn w:val="Normal"/>
    <w:link w:val="HeaderChar"/>
    <w:uiPriority w:val="99"/>
    <w:unhideWhenUsed/>
    <w:rsid w:val="0027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D7"/>
  </w:style>
  <w:style w:type="paragraph" w:styleId="Footer">
    <w:name w:val="footer"/>
    <w:basedOn w:val="Normal"/>
    <w:link w:val="FooterChar"/>
    <w:uiPriority w:val="99"/>
    <w:unhideWhenUsed/>
    <w:rsid w:val="0027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D7"/>
  </w:style>
  <w:style w:type="paragraph" w:styleId="BalloonText">
    <w:name w:val="Balloon Text"/>
    <w:basedOn w:val="Normal"/>
    <w:link w:val="BalloonTextChar"/>
    <w:uiPriority w:val="99"/>
    <w:semiHidden/>
    <w:unhideWhenUsed/>
    <w:rsid w:val="0027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 TargetMode="External"/><Relationship Id="rId3" Type="http://schemas.openxmlformats.org/officeDocument/2006/relationships/settings" Target="settings.xml"/><Relationship Id="rId7" Type="http://schemas.openxmlformats.org/officeDocument/2006/relationships/hyperlink" Target="http://www.edutop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5</cp:revision>
  <dcterms:created xsi:type="dcterms:W3CDTF">2013-09-19T00:37:00Z</dcterms:created>
  <dcterms:modified xsi:type="dcterms:W3CDTF">2013-09-19T02:02:00Z</dcterms:modified>
</cp:coreProperties>
</file>